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AA7" w:rsidRDefault="00904AA7" w:rsidP="00904AA7">
      <w:pPr>
        <w:spacing w:line="300" w:lineRule="exact"/>
        <w:rPr>
          <w:rFonts w:ascii="华文中宋" w:eastAsia="华文中宋" w:hAnsi="华文中宋" w:hint="eastAsia"/>
          <w:b/>
          <w:color w:val="FF0000"/>
          <w:spacing w:val="60"/>
          <w:sz w:val="84"/>
        </w:rPr>
      </w:pPr>
    </w:p>
    <w:p w:rsidR="00904AA7" w:rsidRDefault="00904AA7" w:rsidP="00904AA7">
      <w:pPr>
        <w:spacing w:line="300" w:lineRule="exact"/>
        <w:rPr>
          <w:rFonts w:ascii="华文中宋" w:eastAsia="华文中宋" w:hAnsi="华文中宋" w:hint="eastAsia"/>
          <w:b/>
          <w:color w:val="FF0000"/>
          <w:spacing w:val="60"/>
          <w:sz w:val="84"/>
        </w:rPr>
      </w:pPr>
    </w:p>
    <w:p w:rsidR="00904AA7" w:rsidRDefault="00904AA7" w:rsidP="00904AA7">
      <w:pPr>
        <w:spacing w:line="300" w:lineRule="exact"/>
        <w:rPr>
          <w:rFonts w:ascii="华文中宋" w:eastAsia="华文中宋" w:hAnsi="华文中宋" w:hint="eastAsia"/>
          <w:b/>
          <w:color w:val="FF0000"/>
          <w:spacing w:val="60"/>
          <w:sz w:val="84"/>
        </w:rPr>
      </w:pPr>
    </w:p>
    <w:p w:rsidR="00904AA7" w:rsidRPr="00D678A3" w:rsidRDefault="00904AA7" w:rsidP="00904AA7">
      <w:pPr>
        <w:spacing w:line="480" w:lineRule="auto"/>
        <w:jc w:val="center"/>
        <w:rPr>
          <w:rFonts w:ascii="方正小标宋简体" w:eastAsia="方正小标宋简体" w:hAnsi="华文中宋" w:hint="eastAsia"/>
          <w:color w:val="FF0000"/>
          <w:spacing w:val="80"/>
          <w:w w:val="76"/>
          <w:sz w:val="120"/>
          <w:szCs w:val="120"/>
        </w:rPr>
      </w:pPr>
      <w:r w:rsidRPr="00D678A3">
        <w:rPr>
          <w:rFonts w:ascii="方正小标宋简体" w:eastAsia="方正小标宋简体" w:hAnsi="华文中宋" w:hint="eastAsia"/>
          <w:color w:val="FF0000"/>
          <w:spacing w:val="80"/>
          <w:w w:val="76"/>
          <w:sz w:val="120"/>
          <w:szCs w:val="120"/>
        </w:rPr>
        <w:t>中原工学院文件</w:t>
      </w:r>
    </w:p>
    <w:p w:rsidR="00904AA7" w:rsidRDefault="00904AA7" w:rsidP="00904AA7">
      <w:pPr>
        <w:spacing w:beforeLines="100" w:before="312" w:line="800" w:lineRule="exact"/>
        <w:jc w:val="center"/>
        <w:rPr>
          <w:rFonts w:ascii="仿宋_GB2312" w:eastAsia="仿宋_GB2312" w:hint="eastAsia"/>
          <w:b/>
          <w:sz w:val="32"/>
        </w:rPr>
      </w:pPr>
      <w:r>
        <w:rPr>
          <w:rFonts w:ascii="仿宋_GB2312" w:eastAsia="仿宋_GB2312" w:hint="eastAsia"/>
          <w:sz w:val="32"/>
        </w:rPr>
        <w:t>中工</w:t>
      </w:r>
      <w:r>
        <w:rPr>
          <w:rFonts w:ascii="仿宋_GB2312" w:eastAsia="仿宋_GB2312" w:cs="宋体" w:hint="eastAsia"/>
          <w:sz w:val="32"/>
          <w:szCs w:val="32"/>
        </w:rPr>
        <w:t>学〔2017〕</w:t>
      </w:r>
      <w:r>
        <w:rPr>
          <w:rFonts w:ascii="仿宋_GB2312" w:eastAsia="仿宋_GB2312" w:cs="宋体" w:hint="eastAsia"/>
          <w:sz w:val="32"/>
          <w:szCs w:val="32"/>
        </w:rPr>
        <w:t>32</w:t>
      </w:r>
      <w:r>
        <w:rPr>
          <w:rFonts w:ascii="仿宋_GB2312" w:eastAsia="仿宋_GB2312" w:hint="eastAsia"/>
          <w:sz w:val="32"/>
        </w:rPr>
        <w:t>号</w:t>
      </w:r>
    </w:p>
    <w:p w:rsidR="00904AA7" w:rsidRDefault="00904AA7" w:rsidP="00904AA7">
      <w:pPr>
        <w:tabs>
          <w:tab w:val="center" w:pos="4156"/>
          <w:tab w:val="right" w:pos="8312"/>
        </w:tabs>
        <w:spacing w:line="800" w:lineRule="exact"/>
        <w:jc w:val="left"/>
        <w:rPr>
          <w:rFonts w:ascii="仿宋_GB2312" w:eastAsia="仿宋_GB2312"/>
          <w:b/>
          <w:color w:val="FF0000"/>
          <w:sz w:val="32"/>
        </w:rPr>
      </w:pPr>
      <w:r>
        <w:pict>
          <v:line id="_x0000_s1030" style="position:absolute;z-index:2" from="0,7.4pt" to="442.2pt,7.4pt" strokecolor="red" strokeweight="1.2pt"/>
        </w:pict>
      </w:r>
      <w:r>
        <w:rPr>
          <w:rFonts w:ascii="仿宋_GB2312" w:eastAsia="仿宋_GB2312"/>
          <w:b/>
          <w:color w:val="FF0000"/>
          <w:sz w:val="32"/>
        </w:rPr>
        <w:tab/>
      </w:r>
      <w:r>
        <w:rPr>
          <w:rFonts w:ascii="仿宋_GB2312" w:eastAsia="仿宋_GB2312"/>
          <w:b/>
          <w:color w:val="FF0000"/>
          <w:sz w:val="32"/>
        </w:rPr>
        <w:tab/>
      </w:r>
    </w:p>
    <w:p w:rsidR="00225B2D" w:rsidRPr="00A53DD5" w:rsidRDefault="00225B2D" w:rsidP="00706E0A">
      <w:pPr>
        <w:spacing w:line="580" w:lineRule="exact"/>
        <w:jc w:val="center"/>
        <w:rPr>
          <w:rFonts w:ascii="方正小标宋简体" w:eastAsia="方正小标宋简体"/>
          <w:sz w:val="44"/>
          <w:szCs w:val="44"/>
        </w:rPr>
      </w:pPr>
      <w:bookmarkStart w:id="0" w:name="_GoBack"/>
      <w:bookmarkEnd w:id="0"/>
    </w:p>
    <w:p w:rsidR="00225B2D" w:rsidRPr="007F1117" w:rsidRDefault="00225B2D" w:rsidP="003411DB">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关于印发</w:t>
      </w:r>
      <w:r w:rsidRPr="007F1117">
        <w:rPr>
          <w:rFonts w:ascii="方正小标宋简体" w:eastAsia="方正小标宋简体" w:hint="eastAsia"/>
          <w:sz w:val="44"/>
          <w:szCs w:val="44"/>
        </w:rPr>
        <w:t>中原工学院</w:t>
      </w:r>
    </w:p>
    <w:p w:rsidR="00225B2D" w:rsidRPr="007F1117" w:rsidRDefault="0043468B" w:rsidP="00A9162F">
      <w:pPr>
        <w:spacing w:line="580" w:lineRule="exact"/>
        <w:jc w:val="center"/>
        <w:rPr>
          <w:rFonts w:ascii="方正小标宋简体" w:eastAsia="方正小标宋简体"/>
          <w:sz w:val="44"/>
          <w:szCs w:val="44"/>
        </w:rPr>
      </w:pPr>
      <w:r w:rsidRPr="0043468B">
        <w:rPr>
          <w:rFonts w:ascii="方正小标宋简体" w:eastAsia="方正小标宋简体" w:hint="eastAsia"/>
          <w:sz w:val="44"/>
          <w:szCs w:val="44"/>
        </w:rPr>
        <w:t>生源地信用助学贷款管理办法</w:t>
      </w:r>
      <w:r w:rsidR="005D3575">
        <w:rPr>
          <w:rFonts w:ascii="方正小标宋简体" w:eastAsia="方正小标宋简体" w:hint="eastAsia"/>
          <w:sz w:val="44"/>
          <w:szCs w:val="44"/>
        </w:rPr>
        <w:t>（修订）</w:t>
      </w:r>
      <w:r w:rsidR="00225B2D">
        <w:rPr>
          <w:rFonts w:ascii="方正小标宋简体" w:eastAsia="方正小标宋简体" w:hint="eastAsia"/>
          <w:sz w:val="44"/>
          <w:szCs w:val="44"/>
        </w:rPr>
        <w:t>的通知</w:t>
      </w:r>
    </w:p>
    <w:p w:rsidR="00225B2D" w:rsidRDefault="00225B2D" w:rsidP="003411DB">
      <w:pPr>
        <w:widowControl/>
        <w:spacing w:line="580" w:lineRule="exact"/>
        <w:jc w:val="left"/>
        <w:rPr>
          <w:rFonts w:ascii="仿宋_GB2312" w:eastAsia="仿宋_GB2312" w:hAnsi="Adobe 仿宋 Std R" w:cs="宋体"/>
          <w:kern w:val="0"/>
          <w:sz w:val="32"/>
          <w:szCs w:val="32"/>
        </w:rPr>
      </w:pPr>
    </w:p>
    <w:p w:rsidR="00225B2D" w:rsidRPr="003411DB" w:rsidRDefault="00225B2D" w:rsidP="003411DB">
      <w:pPr>
        <w:widowControl/>
        <w:spacing w:line="580" w:lineRule="exact"/>
        <w:jc w:val="left"/>
        <w:rPr>
          <w:rFonts w:ascii="仿宋_GB2312" w:eastAsia="仿宋_GB2312" w:hAnsi="Adobe 仿宋 Std R" w:cs="宋体"/>
          <w:kern w:val="0"/>
          <w:sz w:val="32"/>
          <w:szCs w:val="32"/>
        </w:rPr>
      </w:pPr>
      <w:r w:rsidRPr="003411DB">
        <w:rPr>
          <w:rFonts w:ascii="仿宋_GB2312" w:eastAsia="仿宋_GB2312" w:hAnsi="Adobe 仿宋 Std R" w:cs="宋体" w:hint="eastAsia"/>
          <w:kern w:val="0"/>
          <w:sz w:val="32"/>
          <w:szCs w:val="32"/>
        </w:rPr>
        <w:t>各</w:t>
      </w:r>
      <w:r>
        <w:rPr>
          <w:rFonts w:ascii="仿宋_GB2312" w:eastAsia="仿宋_GB2312" w:hAnsi="Adobe 仿宋 Std R" w:cs="宋体" w:hint="eastAsia"/>
          <w:kern w:val="0"/>
          <w:sz w:val="32"/>
          <w:szCs w:val="32"/>
        </w:rPr>
        <w:t>部门</w:t>
      </w:r>
      <w:r w:rsidRPr="003411DB">
        <w:rPr>
          <w:rFonts w:ascii="仿宋_GB2312" w:eastAsia="仿宋_GB2312" w:hAnsi="Adobe 仿宋 Std R" w:cs="宋体" w:hint="eastAsia"/>
          <w:kern w:val="0"/>
          <w:sz w:val="32"/>
          <w:szCs w:val="32"/>
        </w:rPr>
        <w:t>：</w:t>
      </w:r>
    </w:p>
    <w:p w:rsidR="00225B2D" w:rsidRPr="003411DB" w:rsidRDefault="00225B2D" w:rsidP="00A9162F">
      <w:pPr>
        <w:spacing w:line="580" w:lineRule="exact"/>
        <w:ind w:firstLineChars="200" w:firstLine="640"/>
        <w:rPr>
          <w:rFonts w:ascii="仿宋_GB2312" w:eastAsia="仿宋_GB2312" w:hAnsi="Adobe 仿宋 Std R" w:cs="宋体"/>
          <w:kern w:val="0"/>
          <w:sz w:val="32"/>
          <w:szCs w:val="32"/>
        </w:rPr>
      </w:pPr>
      <w:r w:rsidRPr="003411DB">
        <w:rPr>
          <w:rFonts w:ascii="仿宋_GB2312" w:eastAsia="仿宋_GB2312" w:hAnsi="Adobe 仿宋 Std R" w:cs="宋体" w:hint="eastAsia"/>
          <w:kern w:val="0"/>
          <w:sz w:val="32"/>
          <w:szCs w:val="32"/>
        </w:rPr>
        <w:t>现将《</w:t>
      </w:r>
      <w:r w:rsidR="0043468B" w:rsidRPr="0043468B">
        <w:rPr>
          <w:rFonts w:ascii="仿宋_GB2312" w:eastAsia="仿宋_GB2312" w:hAnsi="Adobe 仿宋 Std R" w:cs="宋体" w:hint="eastAsia"/>
          <w:kern w:val="0"/>
          <w:sz w:val="32"/>
          <w:szCs w:val="32"/>
        </w:rPr>
        <w:t>中原工学院生源地信用助学贷款管理办法</w:t>
      </w:r>
      <w:r w:rsidR="005D3575">
        <w:rPr>
          <w:rFonts w:ascii="仿宋_GB2312" w:eastAsia="仿宋_GB2312" w:hAnsi="Adobe 仿宋 Std R" w:cs="宋体" w:hint="eastAsia"/>
          <w:kern w:val="0"/>
          <w:sz w:val="32"/>
          <w:szCs w:val="32"/>
        </w:rPr>
        <w:t>（修订）</w:t>
      </w:r>
      <w:r w:rsidRPr="003411DB">
        <w:rPr>
          <w:rFonts w:ascii="仿宋_GB2312" w:eastAsia="仿宋_GB2312" w:hAnsi="Adobe 仿宋 Std R" w:cs="宋体" w:hint="eastAsia"/>
          <w:kern w:val="0"/>
          <w:sz w:val="32"/>
          <w:szCs w:val="32"/>
        </w:rPr>
        <w:t>》印发给你们，请遵照执行。</w:t>
      </w:r>
    </w:p>
    <w:p w:rsidR="00225B2D" w:rsidRPr="003411DB" w:rsidRDefault="00225B2D" w:rsidP="00A9162F">
      <w:pPr>
        <w:widowControl/>
        <w:spacing w:line="580" w:lineRule="exact"/>
        <w:ind w:firstLineChars="200" w:firstLine="640"/>
        <w:jc w:val="left"/>
        <w:rPr>
          <w:rFonts w:ascii="仿宋_GB2312" w:eastAsia="仿宋_GB2312" w:hAnsi="Adobe 仿宋 Std R" w:cs="宋体"/>
          <w:kern w:val="0"/>
          <w:sz w:val="32"/>
          <w:szCs w:val="32"/>
        </w:rPr>
      </w:pPr>
    </w:p>
    <w:p w:rsidR="00225B2D" w:rsidRDefault="00225B2D" w:rsidP="00A9162F">
      <w:pPr>
        <w:widowControl/>
        <w:spacing w:line="580" w:lineRule="exact"/>
        <w:ind w:firstLineChars="200" w:firstLine="640"/>
        <w:jc w:val="left"/>
        <w:rPr>
          <w:rFonts w:ascii="仿宋_GB2312" w:eastAsia="仿宋_GB2312" w:hAnsi="Adobe 仿宋 Std R" w:cs="宋体"/>
          <w:kern w:val="0"/>
          <w:sz w:val="32"/>
          <w:szCs w:val="32"/>
        </w:rPr>
      </w:pPr>
    </w:p>
    <w:p w:rsidR="00A9162F" w:rsidRPr="003411DB" w:rsidRDefault="00A9162F" w:rsidP="00A9162F">
      <w:pPr>
        <w:widowControl/>
        <w:spacing w:line="580" w:lineRule="exact"/>
        <w:ind w:firstLineChars="200" w:firstLine="640"/>
        <w:jc w:val="left"/>
        <w:rPr>
          <w:rFonts w:ascii="仿宋_GB2312" w:eastAsia="仿宋_GB2312" w:hAnsi="Adobe 仿宋 Std R" w:cs="宋体"/>
          <w:kern w:val="0"/>
          <w:sz w:val="32"/>
          <w:szCs w:val="32"/>
        </w:rPr>
      </w:pPr>
    </w:p>
    <w:p w:rsidR="00225B2D" w:rsidRPr="003411DB" w:rsidRDefault="00225B2D" w:rsidP="003411DB">
      <w:pPr>
        <w:widowControl/>
        <w:spacing w:line="580" w:lineRule="exact"/>
        <w:jc w:val="center"/>
        <w:rPr>
          <w:rFonts w:ascii="仿宋_GB2312" w:eastAsia="仿宋_GB2312" w:hAnsi="Adobe 仿宋 Std R" w:cs="宋体"/>
          <w:kern w:val="0"/>
          <w:sz w:val="32"/>
          <w:szCs w:val="32"/>
        </w:rPr>
      </w:pPr>
      <w:r w:rsidRPr="003411DB">
        <w:rPr>
          <w:rFonts w:ascii="仿宋_GB2312" w:eastAsia="仿宋_GB2312" w:hAnsi="Adobe 仿宋 Std R" w:cs="宋体"/>
          <w:kern w:val="0"/>
          <w:sz w:val="32"/>
          <w:szCs w:val="32"/>
        </w:rPr>
        <w:t xml:space="preserve">                        </w:t>
      </w:r>
      <w:r w:rsidR="00A9162F">
        <w:rPr>
          <w:rFonts w:ascii="仿宋_GB2312" w:eastAsia="仿宋_GB2312" w:hAnsi="Adobe 仿宋 Std R" w:cs="宋体" w:hint="eastAsia"/>
          <w:kern w:val="0"/>
          <w:sz w:val="32"/>
          <w:szCs w:val="32"/>
        </w:rPr>
        <w:t xml:space="preserve"> </w:t>
      </w:r>
      <w:r w:rsidRPr="003411DB">
        <w:rPr>
          <w:rFonts w:ascii="仿宋_GB2312" w:eastAsia="仿宋_GB2312" w:hAnsi="Adobe 仿宋 Std R" w:cs="宋体" w:hint="eastAsia"/>
          <w:kern w:val="0"/>
          <w:sz w:val="32"/>
          <w:szCs w:val="32"/>
        </w:rPr>
        <w:t>中原工学院</w:t>
      </w:r>
    </w:p>
    <w:p w:rsidR="005D3575" w:rsidRDefault="00225B2D" w:rsidP="005D3575">
      <w:pPr>
        <w:widowControl/>
        <w:spacing w:line="580" w:lineRule="exact"/>
        <w:jc w:val="center"/>
        <w:rPr>
          <w:rFonts w:ascii="仿宋_GB2312" w:eastAsia="仿宋_GB2312" w:hAnsi="Adobe 仿宋 Std R" w:cs="宋体"/>
          <w:kern w:val="0"/>
          <w:sz w:val="32"/>
          <w:szCs w:val="32"/>
        </w:rPr>
      </w:pPr>
      <w:r w:rsidRPr="003411DB">
        <w:rPr>
          <w:rFonts w:ascii="仿宋_GB2312" w:eastAsia="仿宋_GB2312" w:hAnsi="Adobe 仿宋 Std R" w:cs="宋体"/>
          <w:kern w:val="0"/>
          <w:sz w:val="32"/>
          <w:szCs w:val="32"/>
        </w:rPr>
        <w:t xml:space="preserve">                          201</w:t>
      </w:r>
      <w:r w:rsidR="00A9162F">
        <w:rPr>
          <w:rFonts w:ascii="仿宋_GB2312" w:eastAsia="仿宋_GB2312" w:hAnsi="Adobe 仿宋 Std R" w:cs="宋体" w:hint="eastAsia"/>
          <w:kern w:val="0"/>
          <w:sz w:val="32"/>
          <w:szCs w:val="32"/>
        </w:rPr>
        <w:t>7</w:t>
      </w:r>
      <w:r w:rsidRPr="003411DB">
        <w:rPr>
          <w:rFonts w:ascii="仿宋_GB2312" w:eastAsia="仿宋_GB2312" w:hAnsi="Adobe 仿宋 Std R" w:cs="宋体" w:hint="eastAsia"/>
          <w:kern w:val="0"/>
          <w:sz w:val="32"/>
          <w:szCs w:val="32"/>
        </w:rPr>
        <w:t>年</w:t>
      </w:r>
      <w:r w:rsidR="0043468B">
        <w:rPr>
          <w:rFonts w:ascii="仿宋_GB2312" w:eastAsia="仿宋_GB2312" w:hAnsi="Adobe 仿宋 Std R" w:cs="宋体" w:hint="eastAsia"/>
          <w:kern w:val="0"/>
          <w:sz w:val="32"/>
          <w:szCs w:val="32"/>
        </w:rPr>
        <w:t>8</w:t>
      </w:r>
      <w:r w:rsidRPr="003411DB">
        <w:rPr>
          <w:rFonts w:ascii="仿宋_GB2312" w:eastAsia="仿宋_GB2312" w:hAnsi="Adobe 仿宋 Std R" w:cs="宋体" w:hint="eastAsia"/>
          <w:kern w:val="0"/>
          <w:sz w:val="32"/>
          <w:szCs w:val="32"/>
        </w:rPr>
        <w:t>月</w:t>
      </w:r>
      <w:r w:rsidR="005D3575">
        <w:rPr>
          <w:rFonts w:ascii="仿宋_GB2312" w:eastAsia="仿宋_GB2312" w:hAnsi="Adobe 仿宋 Std R" w:cs="宋体" w:hint="eastAsia"/>
          <w:kern w:val="0"/>
          <w:sz w:val="32"/>
          <w:szCs w:val="32"/>
        </w:rPr>
        <w:t>3</w:t>
      </w:r>
      <w:r w:rsidRPr="003411DB">
        <w:rPr>
          <w:rFonts w:ascii="仿宋_GB2312" w:eastAsia="仿宋_GB2312" w:hAnsi="Adobe 仿宋 Std R" w:cs="宋体" w:hint="eastAsia"/>
          <w:kern w:val="0"/>
          <w:sz w:val="32"/>
          <w:szCs w:val="32"/>
        </w:rPr>
        <w:t>日</w:t>
      </w:r>
    </w:p>
    <w:p w:rsidR="005D3575" w:rsidRDefault="005D3575" w:rsidP="005D3575">
      <w:pPr>
        <w:widowControl/>
        <w:spacing w:line="580" w:lineRule="exact"/>
        <w:jc w:val="center"/>
        <w:rPr>
          <w:rFonts w:ascii="仿宋_GB2312" w:eastAsia="仿宋_GB2312" w:hAnsi="Adobe 仿宋 Std R" w:cs="宋体"/>
          <w:kern w:val="0"/>
          <w:sz w:val="32"/>
          <w:szCs w:val="32"/>
        </w:rPr>
      </w:pPr>
    </w:p>
    <w:p w:rsidR="005D3575" w:rsidRDefault="005D3575" w:rsidP="005D3575">
      <w:pPr>
        <w:widowControl/>
        <w:spacing w:line="580" w:lineRule="exact"/>
        <w:jc w:val="center"/>
        <w:rPr>
          <w:rFonts w:ascii="仿宋_GB2312" w:eastAsia="仿宋_GB2312" w:hAnsi="Adobe 仿宋 Std R" w:cs="宋体"/>
          <w:kern w:val="0"/>
          <w:sz w:val="32"/>
          <w:szCs w:val="32"/>
        </w:rPr>
      </w:pPr>
    </w:p>
    <w:p w:rsidR="0043468B" w:rsidRDefault="0043468B" w:rsidP="005D3575">
      <w:pPr>
        <w:adjustRightInd w:val="0"/>
        <w:snapToGrid w:val="0"/>
        <w:spacing w:line="580" w:lineRule="exact"/>
        <w:jc w:val="center"/>
        <w:rPr>
          <w:rFonts w:ascii="方正小标宋简体" w:eastAsia="方正小标宋简体" w:hAnsi="Adobe 仿宋 Std R" w:cs="宋体"/>
          <w:kern w:val="0"/>
          <w:sz w:val="44"/>
          <w:szCs w:val="44"/>
        </w:rPr>
      </w:pPr>
      <w:r w:rsidRPr="0043468B">
        <w:rPr>
          <w:rFonts w:ascii="方正小标宋简体" w:eastAsia="方正小标宋简体" w:hAnsi="Adobe 仿宋 Std R" w:cs="宋体" w:hint="eastAsia"/>
          <w:kern w:val="0"/>
          <w:sz w:val="44"/>
          <w:szCs w:val="44"/>
        </w:rPr>
        <w:lastRenderedPageBreak/>
        <w:t>中原工学院生源地信用助学贷款管理办法</w:t>
      </w:r>
    </w:p>
    <w:p w:rsidR="005D3575" w:rsidRPr="005D3575" w:rsidRDefault="005D3575" w:rsidP="005D3575">
      <w:pPr>
        <w:adjustRightInd w:val="0"/>
        <w:snapToGrid w:val="0"/>
        <w:spacing w:line="580" w:lineRule="exact"/>
        <w:jc w:val="center"/>
        <w:rPr>
          <w:rFonts w:ascii="方正小标宋简体" w:eastAsia="方正小标宋简体" w:hAnsi="宋体"/>
          <w:sz w:val="44"/>
          <w:szCs w:val="44"/>
        </w:rPr>
      </w:pPr>
      <w:r w:rsidRPr="005D3575">
        <w:rPr>
          <w:rFonts w:ascii="方正小标宋简体" w:eastAsia="方正小标宋简体" w:hAnsi="Adobe 仿宋 Std R" w:cs="宋体" w:hint="eastAsia"/>
          <w:kern w:val="0"/>
          <w:sz w:val="44"/>
          <w:szCs w:val="44"/>
        </w:rPr>
        <w:t>（修订）</w:t>
      </w:r>
    </w:p>
    <w:p w:rsidR="005D3575" w:rsidRDefault="005D3575" w:rsidP="0043468B">
      <w:pPr>
        <w:adjustRightInd w:val="0"/>
        <w:snapToGrid w:val="0"/>
        <w:spacing w:line="580" w:lineRule="exact"/>
        <w:ind w:firstLineChars="200" w:firstLine="640"/>
        <w:rPr>
          <w:rFonts w:ascii="仿宋_GB2312" w:eastAsia="仿宋_GB2312" w:hAnsi="宋体"/>
          <w:sz w:val="32"/>
          <w:szCs w:val="32"/>
        </w:rPr>
      </w:pPr>
    </w:p>
    <w:p w:rsidR="0043468B" w:rsidRPr="008E25A7" w:rsidRDefault="0043468B" w:rsidP="0043468B">
      <w:pPr>
        <w:spacing w:line="580" w:lineRule="exact"/>
        <w:jc w:val="center"/>
        <w:rPr>
          <w:rFonts w:ascii="黑体" w:eastAsia="黑体" w:hAnsi="宋体"/>
          <w:bCs/>
          <w:kern w:val="0"/>
          <w:sz w:val="32"/>
          <w:szCs w:val="32"/>
        </w:rPr>
      </w:pPr>
      <w:r w:rsidRPr="00E22837">
        <w:rPr>
          <w:rFonts w:ascii="黑体" w:eastAsia="黑体" w:hAnsi="宋体" w:hint="eastAsia"/>
          <w:bCs/>
          <w:kern w:val="0"/>
          <w:sz w:val="32"/>
          <w:szCs w:val="32"/>
        </w:rPr>
        <w:t>第一章  总  则</w:t>
      </w:r>
    </w:p>
    <w:p w:rsidR="0043468B" w:rsidRPr="00E22837" w:rsidRDefault="0043468B" w:rsidP="0043468B">
      <w:pPr>
        <w:spacing w:line="580" w:lineRule="exact"/>
        <w:ind w:firstLineChars="200" w:firstLine="640"/>
        <w:jc w:val="left"/>
        <w:rPr>
          <w:rFonts w:ascii="仿宋_GB2312" w:eastAsia="仿宋_GB2312" w:hAnsi="宋体"/>
          <w:sz w:val="32"/>
          <w:szCs w:val="32"/>
        </w:rPr>
      </w:pPr>
      <w:r w:rsidRPr="0043468B">
        <w:rPr>
          <w:rFonts w:ascii="楷体_GB2312" w:eastAsia="楷体_GB2312" w:hAnsi="宋体" w:hint="eastAsia"/>
          <w:bCs/>
          <w:kern w:val="0"/>
          <w:sz w:val="32"/>
          <w:szCs w:val="32"/>
        </w:rPr>
        <w:t>第一条</w:t>
      </w:r>
      <w:r>
        <w:rPr>
          <w:rFonts w:ascii="仿宋_GB2312" w:eastAsia="仿宋_GB2312" w:hAnsi="宋体" w:hint="eastAsia"/>
          <w:sz w:val="32"/>
          <w:szCs w:val="32"/>
        </w:rPr>
        <w:t xml:space="preserve"> </w:t>
      </w:r>
      <w:r w:rsidRPr="00E22837">
        <w:rPr>
          <w:rFonts w:ascii="仿宋_GB2312" w:eastAsia="仿宋_GB2312" w:hAnsi="宋体" w:hint="eastAsia"/>
          <w:sz w:val="32"/>
          <w:szCs w:val="32"/>
        </w:rPr>
        <w:t>为做好生源地</w:t>
      </w:r>
      <w:r>
        <w:rPr>
          <w:rFonts w:ascii="仿宋_GB2312" w:eastAsia="仿宋_GB2312" w:hAnsi="宋体" w:hint="eastAsia"/>
          <w:sz w:val="32"/>
          <w:szCs w:val="32"/>
        </w:rPr>
        <w:t>信用</w:t>
      </w:r>
      <w:r w:rsidRPr="00E22837">
        <w:rPr>
          <w:rFonts w:ascii="仿宋_GB2312" w:eastAsia="仿宋_GB2312" w:hAnsi="宋体" w:hint="eastAsia"/>
          <w:sz w:val="32"/>
          <w:szCs w:val="32"/>
        </w:rPr>
        <w:t>助学贷款工作，根据国务院《关于建立健全普通本科高校高等职业学校和中等职业学校家庭经济困难学生资助政策体系的意见》(国发</w:t>
      </w:r>
      <w:r w:rsidRPr="00E22837">
        <w:rPr>
          <w:rFonts w:ascii="仿宋_GB2312" w:eastAsia="仿宋_GB2312" w:hint="eastAsia"/>
          <w:sz w:val="32"/>
          <w:szCs w:val="32"/>
        </w:rPr>
        <w:t>〔2007〕</w:t>
      </w:r>
      <w:r w:rsidRPr="00E22837">
        <w:rPr>
          <w:rFonts w:ascii="仿宋_GB2312" w:eastAsia="仿宋_GB2312" w:hAnsi="宋体" w:hint="eastAsia"/>
          <w:sz w:val="32"/>
          <w:szCs w:val="32"/>
        </w:rPr>
        <w:t>13号)</w:t>
      </w:r>
      <w:r w:rsidRPr="00E03281">
        <w:rPr>
          <w:rFonts w:ascii="仿宋_GB2312" w:eastAsia="仿宋_GB2312" w:hAnsi="宋体" w:hint="eastAsia"/>
          <w:sz w:val="32"/>
          <w:szCs w:val="32"/>
        </w:rPr>
        <w:t>、国家开发银行《国家开发银行助学贷款操作规程》，</w:t>
      </w:r>
      <w:r w:rsidRPr="00E22837">
        <w:rPr>
          <w:rFonts w:ascii="仿宋_GB2312" w:eastAsia="仿宋_GB2312" w:hAnsi="宋体" w:hint="eastAsia"/>
          <w:sz w:val="32"/>
          <w:szCs w:val="32"/>
        </w:rPr>
        <w:t>结合我校实际，特</w:t>
      </w:r>
      <w:r>
        <w:rPr>
          <w:rFonts w:ascii="仿宋_GB2312" w:eastAsia="仿宋_GB2312" w:hAnsi="宋体" w:hint="eastAsia"/>
          <w:sz w:val="32"/>
          <w:szCs w:val="32"/>
        </w:rPr>
        <w:t>对《</w:t>
      </w:r>
      <w:r w:rsidRPr="005A36DA">
        <w:rPr>
          <w:rFonts w:ascii="仿宋_GB2312" w:eastAsia="仿宋_GB2312" w:hAnsi="宋体" w:hint="eastAsia"/>
          <w:sz w:val="32"/>
          <w:szCs w:val="32"/>
        </w:rPr>
        <w:t>中原工学院生源地国家助学贷款管理暂行办法</w:t>
      </w:r>
      <w:r>
        <w:rPr>
          <w:rFonts w:ascii="仿宋_GB2312" w:eastAsia="仿宋_GB2312" w:hAnsi="宋体" w:hint="eastAsia"/>
          <w:sz w:val="32"/>
          <w:szCs w:val="32"/>
        </w:rPr>
        <w:t>》（</w:t>
      </w:r>
      <w:r w:rsidRPr="005A36DA">
        <w:rPr>
          <w:rFonts w:ascii="仿宋_GB2312" w:eastAsia="仿宋_GB2312" w:hAnsi="宋体" w:hint="eastAsia"/>
          <w:sz w:val="32"/>
          <w:szCs w:val="32"/>
        </w:rPr>
        <w:t>中工学〔2015〕27号</w:t>
      </w:r>
      <w:r>
        <w:rPr>
          <w:rFonts w:ascii="仿宋_GB2312" w:eastAsia="仿宋_GB2312" w:hAnsi="宋体" w:hint="eastAsia"/>
          <w:sz w:val="32"/>
          <w:szCs w:val="32"/>
        </w:rPr>
        <w:t>）修订完善。</w:t>
      </w:r>
    </w:p>
    <w:p w:rsidR="0043468B" w:rsidRPr="008E25A7" w:rsidRDefault="0043468B" w:rsidP="0043468B">
      <w:pPr>
        <w:spacing w:line="580" w:lineRule="exact"/>
        <w:ind w:firstLineChars="200" w:firstLine="640"/>
        <w:jc w:val="left"/>
        <w:rPr>
          <w:rFonts w:ascii="仿宋_GB2312" w:eastAsia="仿宋_GB2312" w:hAnsi="宋体"/>
          <w:sz w:val="32"/>
          <w:szCs w:val="32"/>
        </w:rPr>
      </w:pPr>
      <w:r w:rsidRPr="0043468B">
        <w:rPr>
          <w:rFonts w:ascii="楷体_GB2312" w:eastAsia="楷体_GB2312" w:hAnsi="宋体" w:hint="eastAsia"/>
          <w:bCs/>
          <w:kern w:val="0"/>
          <w:sz w:val="32"/>
          <w:szCs w:val="32"/>
        </w:rPr>
        <w:t>第二条</w:t>
      </w:r>
      <w:r>
        <w:rPr>
          <w:rFonts w:ascii="黑体" w:eastAsia="黑体" w:hAnsi="宋体" w:hint="eastAsia"/>
          <w:b/>
          <w:bCs/>
          <w:sz w:val="32"/>
          <w:szCs w:val="32"/>
        </w:rPr>
        <w:t xml:space="preserve"> </w:t>
      </w:r>
      <w:r w:rsidRPr="00E22837">
        <w:rPr>
          <w:rFonts w:ascii="仿宋_GB2312" w:eastAsia="仿宋_GB2312" w:hAnsi="宋体" w:hint="eastAsia"/>
          <w:sz w:val="32"/>
          <w:szCs w:val="32"/>
        </w:rPr>
        <w:t>生源地</w:t>
      </w:r>
      <w:r>
        <w:rPr>
          <w:rFonts w:ascii="仿宋_GB2312" w:eastAsia="仿宋_GB2312" w:hAnsi="宋体" w:hint="eastAsia"/>
          <w:sz w:val="32"/>
          <w:szCs w:val="32"/>
        </w:rPr>
        <w:t>信用</w:t>
      </w:r>
      <w:r w:rsidRPr="00E22837">
        <w:rPr>
          <w:rFonts w:ascii="仿宋_GB2312" w:eastAsia="仿宋_GB2312" w:hAnsi="宋体" w:hint="eastAsia"/>
          <w:sz w:val="32"/>
          <w:szCs w:val="32"/>
        </w:rPr>
        <w:t>助学贷款</w:t>
      </w:r>
      <w:r>
        <w:rPr>
          <w:rFonts w:ascii="仿宋_GB2312" w:eastAsia="仿宋_GB2312" w:hAnsi="宋体" w:hint="eastAsia"/>
          <w:sz w:val="32"/>
          <w:szCs w:val="32"/>
        </w:rPr>
        <w:t>（以下简称生源地助学贷款）</w:t>
      </w:r>
      <w:r w:rsidRPr="00E22837">
        <w:rPr>
          <w:rFonts w:ascii="仿宋_GB2312" w:eastAsia="仿宋_GB2312" w:hAnsi="宋体" w:hint="eastAsia"/>
          <w:sz w:val="32"/>
          <w:szCs w:val="32"/>
        </w:rPr>
        <w:t>是指国家开发银行等金融机构向符合条件的家庭经济困难的普通高校新生和在校生（以下简称“学生”）发放的、在学生入学前户籍所在县（市、区）办理的助学贷款。</w:t>
      </w:r>
      <w:r>
        <w:rPr>
          <w:rFonts w:ascii="仿宋_GB2312" w:eastAsia="仿宋_GB2312" w:hAnsi="宋体" w:hint="eastAsia"/>
          <w:sz w:val="32"/>
          <w:szCs w:val="32"/>
        </w:rPr>
        <w:t>生源地助学贷款</w:t>
      </w:r>
      <w:r w:rsidRPr="00E22837">
        <w:rPr>
          <w:rFonts w:ascii="仿宋_GB2312" w:eastAsia="仿宋_GB2312" w:hAnsi="宋体" w:hint="eastAsia"/>
          <w:sz w:val="32"/>
          <w:szCs w:val="32"/>
        </w:rPr>
        <w:t>为信用贷款，主要用于解决学生在校期间的学费和住宿费等费用，学生和家长（或其他法定监护人）为共同借款人，共同承担还款责任。</w:t>
      </w:r>
    </w:p>
    <w:p w:rsidR="0043468B" w:rsidRPr="008E25A7" w:rsidRDefault="0043468B" w:rsidP="0043468B">
      <w:pPr>
        <w:spacing w:line="580" w:lineRule="exact"/>
        <w:jc w:val="center"/>
        <w:rPr>
          <w:rFonts w:ascii="黑体" w:eastAsia="黑体" w:hAnsi="宋体"/>
          <w:bCs/>
          <w:kern w:val="0"/>
          <w:sz w:val="32"/>
          <w:szCs w:val="32"/>
        </w:rPr>
      </w:pPr>
      <w:r w:rsidRPr="008E25A7">
        <w:rPr>
          <w:rFonts w:ascii="黑体" w:eastAsia="黑体" w:hAnsi="宋体" w:hint="eastAsia"/>
          <w:bCs/>
          <w:kern w:val="0"/>
          <w:sz w:val="32"/>
          <w:szCs w:val="32"/>
        </w:rPr>
        <w:t>第二章  贷款额度、期限和利率</w:t>
      </w:r>
    </w:p>
    <w:p w:rsidR="0043468B" w:rsidRPr="00E03281" w:rsidRDefault="0043468B" w:rsidP="0043468B">
      <w:pPr>
        <w:pStyle w:val="p0"/>
        <w:widowControl w:val="0"/>
        <w:spacing w:line="580" w:lineRule="exact"/>
        <w:ind w:firstLineChars="200" w:firstLine="640"/>
        <w:jc w:val="both"/>
        <w:rPr>
          <w:rFonts w:ascii="仿宋_GB2312" w:eastAsia="仿宋_GB2312" w:hAnsi="Calibri"/>
          <w:sz w:val="32"/>
          <w:szCs w:val="32"/>
        </w:rPr>
      </w:pPr>
      <w:r w:rsidRPr="0043468B">
        <w:rPr>
          <w:rFonts w:ascii="楷体_GB2312" w:eastAsia="楷体_GB2312" w:hAnsi="宋体" w:hint="eastAsia"/>
          <w:bCs/>
          <w:sz w:val="32"/>
          <w:szCs w:val="32"/>
        </w:rPr>
        <w:t xml:space="preserve">第三条 </w:t>
      </w:r>
      <w:r w:rsidRPr="00E22837">
        <w:rPr>
          <w:rFonts w:ascii="仿宋_GB2312" w:eastAsia="仿宋_GB2312" w:hAnsi="宋体" w:hint="eastAsia"/>
          <w:sz w:val="32"/>
          <w:szCs w:val="32"/>
        </w:rPr>
        <w:t>贷款额度。</w:t>
      </w:r>
      <w:r>
        <w:rPr>
          <w:rFonts w:ascii="仿宋_GB2312" w:eastAsia="仿宋_GB2312" w:hAnsi="宋体" w:hint="eastAsia"/>
          <w:sz w:val="32"/>
          <w:szCs w:val="32"/>
        </w:rPr>
        <w:t>生源地助学贷款</w:t>
      </w:r>
      <w:r w:rsidRPr="00E03281">
        <w:rPr>
          <w:rFonts w:ascii="仿宋_GB2312" w:eastAsia="仿宋_GB2312" w:hAnsi="宋体" w:hint="eastAsia"/>
          <w:sz w:val="32"/>
          <w:szCs w:val="32"/>
        </w:rPr>
        <w:t xml:space="preserve">按年度申请、审批和发放。本、专科生最高不超过8000元，硕士研究生不超过12000元。主要用于解决学生在校期间的学费和住宿费问题。 </w:t>
      </w:r>
    </w:p>
    <w:p w:rsidR="0043468B" w:rsidRPr="00E22837" w:rsidRDefault="0043468B" w:rsidP="0043468B">
      <w:pPr>
        <w:pStyle w:val="p0"/>
        <w:widowControl w:val="0"/>
        <w:spacing w:line="580" w:lineRule="exact"/>
        <w:ind w:firstLineChars="200" w:firstLine="640"/>
        <w:jc w:val="both"/>
        <w:rPr>
          <w:rFonts w:ascii="仿宋_GB2312" w:eastAsia="仿宋_GB2312" w:hAnsi="Calibri"/>
          <w:sz w:val="32"/>
          <w:szCs w:val="32"/>
        </w:rPr>
      </w:pPr>
      <w:r w:rsidRPr="0043468B">
        <w:rPr>
          <w:rFonts w:ascii="楷体_GB2312" w:eastAsia="楷体_GB2312" w:hAnsi="宋体" w:hint="eastAsia"/>
          <w:bCs/>
          <w:sz w:val="32"/>
          <w:szCs w:val="32"/>
        </w:rPr>
        <w:t>第四条</w:t>
      </w:r>
      <w:r>
        <w:rPr>
          <w:rFonts w:ascii="仿宋_GB2312" w:eastAsia="仿宋_GB2312" w:hAnsi="宋体" w:hint="eastAsia"/>
          <w:b/>
          <w:bCs/>
          <w:sz w:val="32"/>
          <w:szCs w:val="32"/>
        </w:rPr>
        <w:t xml:space="preserve"> </w:t>
      </w:r>
      <w:r w:rsidRPr="00E22837">
        <w:rPr>
          <w:rFonts w:ascii="仿宋_GB2312" w:eastAsia="仿宋_GB2312" w:hAnsi="宋体" w:hint="eastAsia"/>
          <w:sz w:val="32"/>
          <w:szCs w:val="32"/>
        </w:rPr>
        <w:t>贷款期限。</w:t>
      </w:r>
      <w:r>
        <w:rPr>
          <w:rFonts w:ascii="仿宋_GB2312" w:eastAsia="仿宋_GB2312" w:hAnsi="宋体" w:hint="eastAsia"/>
          <w:sz w:val="32"/>
          <w:szCs w:val="32"/>
        </w:rPr>
        <w:t>生源地助学贷款</w:t>
      </w:r>
      <w:r w:rsidRPr="00E22837">
        <w:rPr>
          <w:rFonts w:ascii="仿宋_GB2312" w:eastAsia="仿宋_GB2312" w:hAnsi="宋体" w:hint="eastAsia"/>
          <w:sz w:val="32"/>
          <w:szCs w:val="32"/>
        </w:rPr>
        <w:t>期限原则上按全日制本</w:t>
      </w:r>
      <w:r w:rsidRPr="00E22837">
        <w:rPr>
          <w:rFonts w:ascii="仿宋_GB2312" w:eastAsia="仿宋_GB2312" w:hAnsi="宋体" w:hint="eastAsia"/>
          <w:sz w:val="32"/>
          <w:szCs w:val="32"/>
        </w:rPr>
        <w:lastRenderedPageBreak/>
        <w:t>专科学制加10年确定，最长不超过14年，其中，在校生按剩余学习年限加10年确定。学制超过4年或继续攻读研究生学位、第二学士学位的，相应缩短学生毕业后的还贷期限。</w:t>
      </w:r>
    </w:p>
    <w:p w:rsidR="0043468B" w:rsidRPr="008E25A7" w:rsidRDefault="0043468B" w:rsidP="0043468B">
      <w:pPr>
        <w:spacing w:line="580" w:lineRule="exact"/>
        <w:ind w:firstLineChars="200" w:firstLine="640"/>
        <w:jc w:val="left"/>
        <w:rPr>
          <w:rFonts w:ascii="仿宋_GB2312" w:eastAsia="仿宋_GB2312" w:hAnsi="宋体"/>
          <w:sz w:val="32"/>
          <w:szCs w:val="32"/>
        </w:rPr>
      </w:pPr>
      <w:r w:rsidRPr="0043468B">
        <w:rPr>
          <w:rFonts w:ascii="楷体_GB2312" w:eastAsia="楷体_GB2312" w:hAnsi="宋体" w:hint="eastAsia"/>
          <w:bCs/>
          <w:kern w:val="0"/>
          <w:sz w:val="32"/>
          <w:szCs w:val="32"/>
        </w:rPr>
        <w:t>第五条</w:t>
      </w:r>
      <w:r>
        <w:rPr>
          <w:rFonts w:ascii="黑体" w:eastAsia="黑体" w:hAnsi="宋体" w:hint="eastAsia"/>
          <w:bCs/>
          <w:kern w:val="0"/>
          <w:sz w:val="32"/>
          <w:szCs w:val="32"/>
        </w:rPr>
        <w:t xml:space="preserve"> </w:t>
      </w:r>
      <w:r w:rsidRPr="00E22837">
        <w:rPr>
          <w:rFonts w:ascii="仿宋_GB2312" w:eastAsia="仿宋_GB2312" w:hAnsi="宋体" w:hint="eastAsia"/>
          <w:sz w:val="32"/>
          <w:szCs w:val="32"/>
        </w:rPr>
        <w:t>贷款利率及利息。</w:t>
      </w:r>
      <w:r>
        <w:rPr>
          <w:rFonts w:ascii="仿宋_GB2312" w:eastAsia="仿宋_GB2312" w:hAnsi="宋体" w:hint="eastAsia"/>
          <w:sz w:val="32"/>
          <w:szCs w:val="32"/>
        </w:rPr>
        <w:t>生源地助学贷款</w:t>
      </w:r>
      <w:r w:rsidRPr="00E22837">
        <w:rPr>
          <w:rFonts w:ascii="仿宋_GB2312" w:eastAsia="仿宋_GB2312" w:hAnsi="宋体" w:hint="eastAsia"/>
          <w:sz w:val="32"/>
          <w:szCs w:val="32"/>
        </w:rPr>
        <w:t>利率执行中国人民银行同期公布的同档次基准利率，不上浮。生源地助学贷款利息按年计收。学生在校期间的利息由财政全额贴息支付，毕业后的利息由学生和家长（或其他法定监护人）共同负担。</w:t>
      </w:r>
    </w:p>
    <w:p w:rsidR="0043468B" w:rsidRPr="008E25A7" w:rsidRDefault="0043468B" w:rsidP="0043468B">
      <w:pPr>
        <w:spacing w:line="580" w:lineRule="exact"/>
        <w:jc w:val="center"/>
        <w:rPr>
          <w:rFonts w:ascii="黑体" w:eastAsia="黑体" w:hAnsi="宋体"/>
          <w:bCs/>
          <w:kern w:val="0"/>
          <w:sz w:val="32"/>
          <w:szCs w:val="32"/>
        </w:rPr>
      </w:pPr>
      <w:r w:rsidRPr="00E22837">
        <w:rPr>
          <w:rFonts w:ascii="黑体" w:eastAsia="黑体" w:hAnsi="宋体" w:hint="eastAsia"/>
          <w:bCs/>
          <w:kern w:val="0"/>
          <w:sz w:val="32"/>
          <w:szCs w:val="32"/>
        </w:rPr>
        <w:t>第三章  贷款程序</w:t>
      </w:r>
    </w:p>
    <w:p w:rsidR="0043468B" w:rsidRPr="00E22837" w:rsidRDefault="0043468B" w:rsidP="0043468B">
      <w:pPr>
        <w:spacing w:line="580" w:lineRule="exact"/>
        <w:ind w:firstLineChars="200" w:firstLine="640"/>
        <w:rPr>
          <w:rFonts w:ascii="仿宋_GB2312" w:eastAsia="仿宋_GB2312" w:hAnsi="宋体"/>
          <w:sz w:val="32"/>
          <w:szCs w:val="32"/>
        </w:rPr>
      </w:pPr>
      <w:r w:rsidRPr="0043468B">
        <w:rPr>
          <w:rFonts w:ascii="楷体_GB2312" w:eastAsia="楷体_GB2312" w:hAnsi="宋体" w:hint="eastAsia"/>
          <w:bCs/>
          <w:kern w:val="0"/>
          <w:sz w:val="32"/>
          <w:szCs w:val="32"/>
        </w:rPr>
        <w:t>第六条</w:t>
      </w:r>
      <w:r>
        <w:rPr>
          <w:rFonts w:ascii="黑体" w:eastAsia="黑体" w:hAnsi="宋体" w:hint="eastAsia"/>
          <w:bCs/>
          <w:kern w:val="0"/>
          <w:sz w:val="32"/>
          <w:szCs w:val="32"/>
        </w:rPr>
        <w:t xml:space="preserve"> </w:t>
      </w:r>
      <w:r w:rsidRPr="00E22837">
        <w:rPr>
          <w:rFonts w:ascii="仿宋_GB2312" w:eastAsia="仿宋_GB2312" w:hAnsi="宋体" w:hint="eastAsia"/>
          <w:sz w:val="32"/>
          <w:szCs w:val="32"/>
        </w:rPr>
        <w:t>贷款申请。申请</w:t>
      </w:r>
      <w:r>
        <w:rPr>
          <w:rFonts w:ascii="仿宋_GB2312" w:eastAsia="仿宋_GB2312" w:hAnsi="宋体" w:hint="eastAsia"/>
          <w:sz w:val="32"/>
          <w:szCs w:val="32"/>
        </w:rPr>
        <w:t>生源地助学贷款</w:t>
      </w:r>
      <w:r w:rsidRPr="00E22837">
        <w:rPr>
          <w:rFonts w:ascii="仿宋_GB2312" w:eastAsia="仿宋_GB2312" w:hAnsi="宋体" w:hint="eastAsia"/>
          <w:sz w:val="32"/>
          <w:szCs w:val="32"/>
        </w:rPr>
        <w:t>首先要通过贷款资格审核。具体申请条件及程序应按照发放贷款银行的相关规定执行。</w:t>
      </w:r>
    </w:p>
    <w:p w:rsidR="0043468B" w:rsidRPr="00E22837" w:rsidRDefault="0043468B" w:rsidP="0043468B">
      <w:pPr>
        <w:spacing w:line="580" w:lineRule="exact"/>
        <w:ind w:firstLineChars="200" w:firstLine="640"/>
        <w:rPr>
          <w:rFonts w:ascii="仿宋_GB2312" w:eastAsia="仿宋_GB2312" w:hAnsi="宋体"/>
          <w:sz w:val="32"/>
          <w:szCs w:val="32"/>
        </w:rPr>
      </w:pPr>
      <w:r w:rsidRPr="0043468B">
        <w:rPr>
          <w:rFonts w:ascii="楷体_GB2312" w:eastAsia="楷体_GB2312" w:hAnsi="宋体" w:hint="eastAsia"/>
          <w:bCs/>
          <w:kern w:val="0"/>
          <w:sz w:val="32"/>
          <w:szCs w:val="32"/>
        </w:rPr>
        <w:t>第七条</w:t>
      </w:r>
      <w:r>
        <w:rPr>
          <w:rFonts w:ascii="仿宋_GB2312" w:eastAsia="仿宋_GB2312" w:hAnsi="宋体" w:hint="eastAsia"/>
          <w:b/>
          <w:sz w:val="32"/>
          <w:szCs w:val="32"/>
        </w:rPr>
        <w:t xml:space="preserve"> </w:t>
      </w:r>
      <w:r>
        <w:rPr>
          <w:rFonts w:ascii="仿宋_GB2312" w:eastAsia="仿宋_GB2312" w:hAnsi="宋体" w:hint="eastAsia"/>
          <w:sz w:val="32"/>
          <w:szCs w:val="32"/>
        </w:rPr>
        <w:t>借款学生</w:t>
      </w:r>
      <w:r w:rsidRPr="00E22837">
        <w:rPr>
          <w:rFonts w:ascii="仿宋_GB2312" w:eastAsia="仿宋_GB2312" w:hAnsi="宋体" w:hint="eastAsia"/>
          <w:sz w:val="32"/>
          <w:szCs w:val="32"/>
        </w:rPr>
        <w:t>报到注册。新学期开学后，</w:t>
      </w:r>
      <w:r>
        <w:rPr>
          <w:rFonts w:ascii="仿宋_GB2312" w:eastAsia="仿宋_GB2312" w:hAnsi="宋体" w:hint="eastAsia"/>
          <w:sz w:val="32"/>
          <w:szCs w:val="32"/>
        </w:rPr>
        <w:t>借款学生</w:t>
      </w:r>
      <w:r w:rsidRPr="00E22837">
        <w:rPr>
          <w:rFonts w:ascii="仿宋_GB2312" w:eastAsia="仿宋_GB2312" w:hAnsi="宋体" w:hint="eastAsia"/>
          <w:sz w:val="32"/>
          <w:szCs w:val="32"/>
        </w:rPr>
        <w:t>持《贷款受理证明》先到所在学院学生工作办公室登记后再到校学生资助管理中心登记确认，交清其余相关费用后学院给予注册，并办理相关入学手续。</w:t>
      </w:r>
    </w:p>
    <w:p w:rsidR="0043468B" w:rsidRPr="00E22837" w:rsidRDefault="0043468B" w:rsidP="0043468B">
      <w:pPr>
        <w:pStyle w:val="p0"/>
        <w:widowControl w:val="0"/>
        <w:spacing w:line="580" w:lineRule="exact"/>
        <w:ind w:firstLineChars="200" w:firstLine="640"/>
        <w:jc w:val="both"/>
        <w:rPr>
          <w:rFonts w:ascii="仿宋_GB2312" w:eastAsia="仿宋_GB2312" w:hAnsi="宋体"/>
          <w:kern w:val="2"/>
          <w:sz w:val="32"/>
          <w:szCs w:val="32"/>
        </w:rPr>
      </w:pPr>
      <w:r w:rsidRPr="0043468B">
        <w:rPr>
          <w:rFonts w:ascii="楷体_GB2312" w:eastAsia="楷体_GB2312" w:hAnsi="宋体" w:hint="eastAsia"/>
          <w:bCs/>
          <w:sz w:val="32"/>
          <w:szCs w:val="32"/>
        </w:rPr>
        <w:t>第八条</w:t>
      </w:r>
      <w:r>
        <w:rPr>
          <w:rFonts w:ascii="黑体" w:eastAsia="黑体" w:hAnsi="宋体" w:hint="eastAsia"/>
          <w:bCs/>
          <w:sz w:val="32"/>
          <w:szCs w:val="32"/>
        </w:rPr>
        <w:t xml:space="preserve"> </w:t>
      </w:r>
      <w:r w:rsidRPr="00E22837">
        <w:rPr>
          <w:rFonts w:ascii="仿宋_GB2312" w:eastAsia="仿宋_GB2312" w:hAnsi="宋体" w:hint="eastAsia"/>
          <w:kern w:val="2"/>
          <w:sz w:val="32"/>
          <w:szCs w:val="32"/>
        </w:rPr>
        <w:t>电子合同回执单确认。</w:t>
      </w:r>
      <w:r>
        <w:rPr>
          <w:rFonts w:ascii="仿宋_GB2312" w:eastAsia="仿宋_GB2312" w:hAnsi="宋体" w:hint="eastAsia"/>
          <w:kern w:val="2"/>
          <w:sz w:val="32"/>
          <w:szCs w:val="32"/>
        </w:rPr>
        <w:t>根据《国家开发银行助学贷款操作规程》</w:t>
      </w:r>
      <w:r w:rsidRPr="00E22837">
        <w:rPr>
          <w:rFonts w:ascii="仿宋_GB2312" w:eastAsia="仿宋_GB2312" w:hAnsi="宋体" w:hint="eastAsia"/>
          <w:kern w:val="2"/>
          <w:sz w:val="32"/>
          <w:szCs w:val="32"/>
        </w:rPr>
        <w:t>校学生资助管理中心根据受理证明，登录</w:t>
      </w:r>
      <w:r>
        <w:rPr>
          <w:rFonts w:ascii="仿宋_GB2312" w:eastAsia="仿宋_GB2312" w:hAnsi="宋体" w:hint="eastAsia"/>
          <w:kern w:val="2"/>
          <w:sz w:val="32"/>
          <w:szCs w:val="32"/>
        </w:rPr>
        <w:t>国家开发银行生源地助学贷款</w:t>
      </w:r>
      <w:r w:rsidRPr="00E22837">
        <w:rPr>
          <w:rFonts w:ascii="仿宋_GB2312" w:eastAsia="仿宋_GB2312" w:hAnsi="宋体" w:hint="eastAsia"/>
          <w:kern w:val="2"/>
          <w:sz w:val="32"/>
          <w:szCs w:val="32"/>
        </w:rPr>
        <w:t>信息管理系统，录入并确认验证码和欠缴金额</w:t>
      </w:r>
      <w:r>
        <w:rPr>
          <w:rFonts w:ascii="仿宋_GB2312" w:eastAsia="仿宋_GB2312" w:hAnsi="宋体" w:hint="eastAsia"/>
          <w:kern w:val="2"/>
          <w:sz w:val="32"/>
          <w:szCs w:val="32"/>
        </w:rPr>
        <w:t>。</w:t>
      </w:r>
      <w:r w:rsidRPr="00E22837">
        <w:rPr>
          <w:rFonts w:ascii="仿宋_GB2312" w:eastAsia="仿宋_GB2312" w:hAnsi="宋体" w:hint="eastAsia"/>
          <w:kern w:val="2"/>
          <w:sz w:val="32"/>
          <w:szCs w:val="32"/>
        </w:rPr>
        <w:t>县（市、区）学生资助管理中心在系统上确认后，电子合同回执单生效。截至</w:t>
      </w:r>
      <w:smartTag w:uri="urn:schemas-microsoft-com:office:smarttags" w:element="chsdate">
        <w:smartTagPr>
          <w:attr w:name="IsROCDate" w:val="False"/>
          <w:attr w:name="IsLunarDate" w:val="False"/>
          <w:attr w:name="Day" w:val="1"/>
          <w:attr w:name="Month" w:val="10"/>
          <w:attr w:name="Year" w:val="2017"/>
        </w:smartTagPr>
        <w:r w:rsidRPr="00E22837">
          <w:rPr>
            <w:rFonts w:ascii="仿宋_GB2312" w:eastAsia="仿宋_GB2312" w:hAnsi="宋体" w:hint="eastAsia"/>
            <w:kern w:val="2"/>
            <w:sz w:val="32"/>
            <w:szCs w:val="32"/>
          </w:rPr>
          <w:t>10月1日</w:t>
        </w:r>
      </w:smartTag>
      <w:r w:rsidRPr="00E22837">
        <w:rPr>
          <w:rFonts w:ascii="仿宋_GB2312" w:eastAsia="仿宋_GB2312" w:hAnsi="宋体" w:hint="eastAsia"/>
          <w:kern w:val="2"/>
          <w:sz w:val="32"/>
          <w:szCs w:val="32"/>
        </w:rPr>
        <w:t>未录入电子合同回执单的学生贷款申请将被停止。（注：此项程序为国家开发银行生源地助学贷款必须办理程序，其他银行发放的</w:t>
      </w:r>
      <w:r>
        <w:rPr>
          <w:rFonts w:ascii="仿宋_GB2312" w:eastAsia="仿宋_GB2312" w:hAnsi="宋体" w:hint="eastAsia"/>
          <w:kern w:val="2"/>
          <w:sz w:val="32"/>
          <w:szCs w:val="32"/>
        </w:rPr>
        <w:t>生源地助学贷款</w:t>
      </w:r>
      <w:r w:rsidRPr="00E22837">
        <w:rPr>
          <w:rFonts w:ascii="仿宋_GB2312" w:eastAsia="仿宋_GB2312" w:hAnsi="宋体" w:hint="eastAsia"/>
          <w:kern w:val="2"/>
          <w:sz w:val="32"/>
          <w:szCs w:val="32"/>
        </w:rPr>
        <w:t>需办理的手续按</w:t>
      </w:r>
      <w:r w:rsidRPr="00E22837">
        <w:rPr>
          <w:rFonts w:ascii="仿宋_GB2312" w:eastAsia="仿宋_GB2312" w:hAnsi="宋体" w:hint="eastAsia"/>
          <w:kern w:val="2"/>
          <w:sz w:val="32"/>
          <w:szCs w:val="32"/>
        </w:rPr>
        <w:lastRenderedPageBreak/>
        <w:t>照该银行的具体规定执行。）</w:t>
      </w:r>
    </w:p>
    <w:p w:rsidR="0043468B" w:rsidRPr="007F5175" w:rsidRDefault="0043468B" w:rsidP="0043468B">
      <w:pPr>
        <w:spacing w:line="580" w:lineRule="exact"/>
        <w:ind w:firstLineChars="200" w:firstLine="640"/>
        <w:rPr>
          <w:rFonts w:ascii="仿宋_GB2312" w:eastAsia="仿宋_GB2312" w:hAnsi="宋体"/>
          <w:color w:val="FF0000"/>
          <w:sz w:val="32"/>
          <w:szCs w:val="32"/>
        </w:rPr>
      </w:pPr>
      <w:r w:rsidRPr="0043468B">
        <w:rPr>
          <w:rFonts w:ascii="楷体_GB2312" w:eastAsia="楷体_GB2312" w:hAnsi="宋体" w:hint="eastAsia"/>
          <w:bCs/>
          <w:kern w:val="0"/>
          <w:sz w:val="32"/>
          <w:szCs w:val="32"/>
        </w:rPr>
        <w:t>第九条</w:t>
      </w:r>
      <w:r>
        <w:rPr>
          <w:rFonts w:ascii="黑体" w:eastAsia="黑体" w:hAnsi="宋体" w:hint="eastAsia"/>
          <w:bCs/>
          <w:kern w:val="0"/>
          <w:sz w:val="32"/>
          <w:szCs w:val="32"/>
        </w:rPr>
        <w:t xml:space="preserve"> </w:t>
      </w:r>
      <w:r w:rsidRPr="00E22837">
        <w:rPr>
          <w:rFonts w:ascii="仿宋_GB2312" w:eastAsia="仿宋_GB2312" w:hAnsi="宋体" w:hint="eastAsia"/>
          <w:sz w:val="32"/>
          <w:szCs w:val="32"/>
        </w:rPr>
        <w:t>贷款发放。</w:t>
      </w:r>
      <w:r>
        <w:rPr>
          <w:rFonts w:ascii="仿宋_GB2312" w:eastAsia="仿宋_GB2312" w:hAnsi="宋体" w:hint="eastAsia"/>
          <w:sz w:val="32"/>
          <w:szCs w:val="32"/>
        </w:rPr>
        <w:t>生源地助学贷款</w:t>
      </w:r>
      <w:r w:rsidRPr="00E03281">
        <w:rPr>
          <w:rFonts w:ascii="仿宋_GB2312" w:eastAsia="仿宋_GB2312" w:hAnsi="宋体" w:hint="eastAsia"/>
          <w:sz w:val="32"/>
          <w:szCs w:val="32"/>
        </w:rPr>
        <w:t>资金将拨付到学校财务处指定的账户或借款人的银行账户</w:t>
      </w:r>
      <w:r>
        <w:rPr>
          <w:rFonts w:ascii="仿宋_GB2312" w:eastAsia="仿宋_GB2312" w:hAnsi="宋体" w:hint="eastAsia"/>
          <w:sz w:val="32"/>
          <w:szCs w:val="32"/>
        </w:rPr>
        <w:t>，</w:t>
      </w:r>
      <w:r w:rsidRPr="00E03281">
        <w:rPr>
          <w:rFonts w:ascii="仿宋_GB2312" w:eastAsia="仿宋_GB2312" w:hAnsi="宋体" w:hint="eastAsia"/>
          <w:sz w:val="32"/>
          <w:szCs w:val="32"/>
        </w:rPr>
        <w:t>凡划拨到校财务处的贷款经财务处核实</w:t>
      </w:r>
      <w:r>
        <w:rPr>
          <w:rFonts w:ascii="仿宋_GB2312" w:eastAsia="仿宋_GB2312" w:hAnsi="宋体" w:hint="eastAsia"/>
          <w:sz w:val="32"/>
          <w:szCs w:val="32"/>
        </w:rPr>
        <w:t>借款学生</w:t>
      </w:r>
      <w:r w:rsidRPr="00E03281">
        <w:rPr>
          <w:rFonts w:ascii="仿宋_GB2312" w:eastAsia="仿宋_GB2312" w:hAnsi="宋体" w:hint="eastAsia"/>
          <w:sz w:val="32"/>
          <w:szCs w:val="32"/>
        </w:rPr>
        <w:t>的学费缴付情况后，通知学生领取学费发票或办理退款手续。</w:t>
      </w:r>
    </w:p>
    <w:p w:rsidR="0043468B" w:rsidRPr="008E25A7" w:rsidRDefault="0043468B" w:rsidP="0043468B">
      <w:pPr>
        <w:pStyle w:val="p0"/>
        <w:widowControl w:val="0"/>
        <w:spacing w:line="580" w:lineRule="exact"/>
        <w:ind w:firstLineChars="200" w:firstLine="640"/>
        <w:jc w:val="both"/>
        <w:rPr>
          <w:rFonts w:ascii="仿宋_GB2312" w:eastAsia="仿宋_GB2312" w:hAnsi="宋体"/>
          <w:kern w:val="2"/>
          <w:sz w:val="32"/>
          <w:szCs w:val="32"/>
        </w:rPr>
      </w:pPr>
      <w:r w:rsidRPr="0043468B">
        <w:rPr>
          <w:rFonts w:ascii="楷体_GB2312" w:eastAsia="楷体_GB2312" w:hAnsi="宋体" w:hint="eastAsia"/>
          <w:bCs/>
          <w:sz w:val="32"/>
          <w:szCs w:val="32"/>
        </w:rPr>
        <w:t xml:space="preserve">第十条 </w:t>
      </w:r>
      <w:r w:rsidRPr="008E25A7">
        <w:rPr>
          <w:rFonts w:ascii="仿宋_GB2312" w:eastAsia="仿宋_GB2312" w:hAnsi="宋体" w:hint="eastAsia"/>
          <w:kern w:val="2"/>
          <w:sz w:val="32"/>
          <w:szCs w:val="32"/>
        </w:rPr>
        <w:t>毕业确认。获得国家开发银行发放的生源地助学贷款的借款学生毕业时，须进行毕业确认。学生登录国家开发银行学生在线服务网站更新个人信息、发起“贷款确认”申请，校学生资助管理中心在系统上复核学生发起的“贷款确认”申请，完成毕业确认。</w:t>
      </w:r>
    </w:p>
    <w:p w:rsidR="0043468B" w:rsidRPr="00E22837" w:rsidRDefault="0043468B" w:rsidP="0043468B">
      <w:pPr>
        <w:spacing w:line="580" w:lineRule="exact"/>
        <w:jc w:val="center"/>
        <w:rPr>
          <w:rFonts w:ascii="黑体" w:eastAsia="黑体" w:hAnsi="宋体"/>
          <w:bCs/>
          <w:kern w:val="0"/>
          <w:sz w:val="32"/>
          <w:szCs w:val="32"/>
        </w:rPr>
      </w:pPr>
      <w:r>
        <w:rPr>
          <w:rFonts w:ascii="黑体" w:eastAsia="黑体" w:hAnsi="宋体" w:hint="eastAsia"/>
          <w:bCs/>
          <w:kern w:val="0"/>
          <w:sz w:val="32"/>
          <w:szCs w:val="32"/>
        </w:rPr>
        <w:t xml:space="preserve">第四章  </w:t>
      </w:r>
      <w:r w:rsidRPr="00E22837">
        <w:rPr>
          <w:rFonts w:ascii="黑体" w:eastAsia="黑体" w:hAnsi="宋体" w:hint="eastAsia"/>
          <w:bCs/>
          <w:kern w:val="0"/>
          <w:sz w:val="32"/>
          <w:szCs w:val="32"/>
        </w:rPr>
        <w:t>组织管理</w:t>
      </w:r>
    </w:p>
    <w:p w:rsidR="0043468B" w:rsidRPr="00E22837" w:rsidRDefault="0043468B" w:rsidP="0043468B">
      <w:pPr>
        <w:pStyle w:val="p0"/>
        <w:widowControl w:val="0"/>
        <w:spacing w:line="580" w:lineRule="exact"/>
        <w:ind w:firstLineChars="200" w:firstLine="640"/>
        <w:jc w:val="both"/>
        <w:rPr>
          <w:rFonts w:ascii="仿宋_GB2312" w:eastAsia="仿宋_GB2312" w:hAnsi="Calibri"/>
          <w:sz w:val="32"/>
          <w:szCs w:val="32"/>
        </w:rPr>
      </w:pPr>
      <w:r w:rsidRPr="0043468B">
        <w:rPr>
          <w:rFonts w:ascii="楷体_GB2312" w:eastAsia="楷体_GB2312" w:hAnsi="宋体" w:hint="eastAsia"/>
          <w:bCs/>
          <w:sz w:val="32"/>
          <w:szCs w:val="32"/>
        </w:rPr>
        <w:t xml:space="preserve">第十一条 </w:t>
      </w:r>
      <w:r w:rsidRPr="00E22837">
        <w:rPr>
          <w:rFonts w:ascii="仿宋_GB2312" w:eastAsia="仿宋_GB2312" w:hAnsi="宋体" w:hint="eastAsia"/>
          <w:sz w:val="32"/>
          <w:szCs w:val="32"/>
        </w:rPr>
        <w:t>为了加强对</w:t>
      </w:r>
      <w:r>
        <w:rPr>
          <w:rFonts w:ascii="仿宋_GB2312" w:eastAsia="仿宋_GB2312" w:hAnsi="宋体" w:hint="eastAsia"/>
          <w:sz w:val="32"/>
          <w:szCs w:val="32"/>
        </w:rPr>
        <w:t>生源地助学贷款</w:t>
      </w:r>
      <w:r w:rsidRPr="00E22837">
        <w:rPr>
          <w:rFonts w:ascii="仿宋_GB2312" w:eastAsia="仿宋_GB2312" w:hAnsi="宋体" w:hint="eastAsia"/>
          <w:sz w:val="32"/>
          <w:szCs w:val="32"/>
        </w:rPr>
        <w:t>工作的管理，促进</w:t>
      </w:r>
      <w:r>
        <w:rPr>
          <w:rFonts w:ascii="仿宋_GB2312" w:eastAsia="仿宋_GB2312" w:hAnsi="宋体" w:hint="eastAsia"/>
          <w:sz w:val="32"/>
          <w:szCs w:val="32"/>
        </w:rPr>
        <w:t>生源地助学贷款</w:t>
      </w:r>
      <w:r w:rsidRPr="00E22837">
        <w:rPr>
          <w:rFonts w:ascii="仿宋_GB2312" w:eastAsia="仿宋_GB2312" w:hAnsi="宋体" w:hint="eastAsia"/>
          <w:sz w:val="32"/>
          <w:szCs w:val="32"/>
        </w:rPr>
        <w:t>工作的顺利实施，学校学生资助工作领导小组协调</w:t>
      </w:r>
      <w:r>
        <w:rPr>
          <w:rFonts w:ascii="仿宋_GB2312" w:eastAsia="仿宋_GB2312" w:hAnsi="宋体" w:hint="eastAsia"/>
          <w:sz w:val="32"/>
          <w:szCs w:val="32"/>
        </w:rPr>
        <w:t>校</w:t>
      </w:r>
      <w:r w:rsidRPr="00E22837">
        <w:rPr>
          <w:rFonts w:ascii="仿宋_GB2312" w:eastAsia="仿宋_GB2312" w:hAnsi="宋体" w:hint="eastAsia"/>
          <w:sz w:val="32"/>
          <w:szCs w:val="32"/>
        </w:rPr>
        <w:t>学生资助管理中心、财务处及各学院等相关部门，相互配合，积极开展工作。</w:t>
      </w:r>
    </w:p>
    <w:p w:rsidR="0043468B" w:rsidRPr="00E22837" w:rsidRDefault="0043468B" w:rsidP="0043468B">
      <w:pPr>
        <w:pStyle w:val="p0"/>
        <w:widowControl w:val="0"/>
        <w:spacing w:line="580" w:lineRule="exact"/>
        <w:ind w:firstLineChars="200" w:firstLine="640"/>
        <w:jc w:val="both"/>
        <w:rPr>
          <w:rFonts w:ascii="仿宋_GB2312" w:eastAsia="仿宋_GB2312" w:hAnsi="Calibri"/>
          <w:sz w:val="32"/>
          <w:szCs w:val="32"/>
        </w:rPr>
      </w:pPr>
      <w:r w:rsidRPr="0043468B">
        <w:rPr>
          <w:rFonts w:ascii="楷体_GB2312" w:eastAsia="楷体_GB2312" w:hAnsi="宋体" w:hint="eastAsia"/>
          <w:bCs/>
          <w:sz w:val="32"/>
          <w:szCs w:val="32"/>
        </w:rPr>
        <w:t>第十二条</w:t>
      </w:r>
      <w:r>
        <w:rPr>
          <w:rFonts w:ascii="仿宋_GB2312" w:eastAsia="仿宋_GB2312" w:hAnsi="宋体" w:hint="eastAsia"/>
          <w:b/>
          <w:bCs/>
          <w:sz w:val="32"/>
          <w:szCs w:val="32"/>
        </w:rPr>
        <w:t xml:space="preserve"> </w:t>
      </w:r>
      <w:r w:rsidRPr="00E22837">
        <w:rPr>
          <w:rFonts w:ascii="仿宋_GB2312" w:eastAsia="仿宋_GB2312" w:hAnsi="宋体" w:hint="eastAsia"/>
          <w:bCs/>
          <w:sz w:val="32"/>
          <w:szCs w:val="32"/>
        </w:rPr>
        <w:t>校</w:t>
      </w:r>
      <w:r w:rsidRPr="00E22837">
        <w:rPr>
          <w:rFonts w:ascii="仿宋_GB2312" w:eastAsia="仿宋_GB2312" w:hAnsi="宋体" w:hint="eastAsia"/>
          <w:sz w:val="32"/>
          <w:szCs w:val="32"/>
        </w:rPr>
        <w:t>学生资助管理中心工作职责：</w:t>
      </w:r>
    </w:p>
    <w:p w:rsidR="0043468B" w:rsidRPr="00E22837" w:rsidRDefault="0043468B" w:rsidP="0043468B">
      <w:pPr>
        <w:pStyle w:val="p0"/>
        <w:widowControl w:val="0"/>
        <w:spacing w:line="580" w:lineRule="exact"/>
        <w:ind w:firstLineChars="200" w:firstLine="640"/>
        <w:jc w:val="both"/>
        <w:rPr>
          <w:rFonts w:ascii="仿宋_GB2312" w:eastAsia="仿宋_GB2312" w:hAnsi="Calibri"/>
          <w:sz w:val="32"/>
          <w:szCs w:val="32"/>
        </w:rPr>
      </w:pPr>
      <w:r w:rsidRPr="00E22837">
        <w:rPr>
          <w:rFonts w:ascii="仿宋_GB2312" w:eastAsia="仿宋_GB2312" w:hAnsi="宋体" w:hint="eastAsia"/>
          <w:sz w:val="32"/>
          <w:szCs w:val="32"/>
        </w:rPr>
        <w:t>（一）全面负责全校学生的</w:t>
      </w:r>
      <w:r>
        <w:rPr>
          <w:rFonts w:ascii="仿宋_GB2312" w:eastAsia="仿宋_GB2312" w:hAnsi="宋体" w:hint="eastAsia"/>
          <w:sz w:val="32"/>
          <w:szCs w:val="32"/>
        </w:rPr>
        <w:t>生源地助学贷款</w:t>
      </w:r>
      <w:r w:rsidRPr="00E22837">
        <w:rPr>
          <w:rFonts w:ascii="仿宋_GB2312" w:eastAsia="仿宋_GB2312" w:hAnsi="宋体" w:hint="eastAsia"/>
          <w:sz w:val="32"/>
          <w:szCs w:val="32"/>
        </w:rPr>
        <w:t>工作。</w:t>
      </w:r>
    </w:p>
    <w:p w:rsidR="0043468B" w:rsidRPr="00E22837" w:rsidRDefault="0043468B" w:rsidP="0043468B">
      <w:pPr>
        <w:pStyle w:val="p0"/>
        <w:widowControl w:val="0"/>
        <w:spacing w:line="580" w:lineRule="exact"/>
        <w:ind w:firstLineChars="200" w:firstLine="640"/>
        <w:jc w:val="both"/>
        <w:rPr>
          <w:rFonts w:ascii="仿宋_GB2312" w:eastAsia="仿宋_GB2312" w:hAnsi="Calibri"/>
          <w:sz w:val="32"/>
          <w:szCs w:val="32"/>
        </w:rPr>
      </w:pPr>
      <w:r w:rsidRPr="00E22837">
        <w:rPr>
          <w:rFonts w:ascii="仿宋_GB2312" w:eastAsia="仿宋_GB2312" w:hAnsi="宋体" w:hint="eastAsia"/>
          <w:sz w:val="32"/>
          <w:szCs w:val="32"/>
        </w:rPr>
        <w:t>（二）根据</w:t>
      </w:r>
      <w:r>
        <w:rPr>
          <w:rFonts w:ascii="仿宋_GB2312" w:eastAsia="仿宋_GB2312" w:hAnsi="宋体" w:hint="eastAsia"/>
          <w:sz w:val="32"/>
          <w:szCs w:val="32"/>
        </w:rPr>
        <w:t>生源地助学贷款</w:t>
      </w:r>
      <w:r w:rsidRPr="00E22837">
        <w:rPr>
          <w:rFonts w:ascii="仿宋_GB2312" w:eastAsia="仿宋_GB2312" w:hAnsi="宋体" w:hint="eastAsia"/>
          <w:sz w:val="32"/>
          <w:szCs w:val="32"/>
        </w:rPr>
        <w:t>经办机构的要求，协助提供学生的相关信息和高校收费账户信息等资料，负责</w:t>
      </w:r>
      <w:r>
        <w:rPr>
          <w:rFonts w:ascii="仿宋_GB2312" w:eastAsia="仿宋_GB2312" w:hAnsi="宋体" w:hint="eastAsia"/>
          <w:sz w:val="32"/>
          <w:szCs w:val="32"/>
        </w:rPr>
        <w:t>生源地助学贷款</w:t>
      </w:r>
      <w:r w:rsidRPr="00E22837">
        <w:rPr>
          <w:rFonts w:ascii="仿宋_GB2312" w:eastAsia="仿宋_GB2312" w:hAnsi="宋体" w:hint="eastAsia"/>
          <w:sz w:val="32"/>
          <w:szCs w:val="32"/>
        </w:rPr>
        <w:t>回执单的相关信息录入、组织续贷申请审核和毕业确认等工作。</w:t>
      </w:r>
    </w:p>
    <w:p w:rsidR="0043468B" w:rsidRPr="00E22837" w:rsidRDefault="0043468B" w:rsidP="0043468B">
      <w:pPr>
        <w:pStyle w:val="p0"/>
        <w:widowControl w:val="0"/>
        <w:spacing w:line="580" w:lineRule="exact"/>
        <w:ind w:firstLineChars="200" w:firstLine="640"/>
        <w:jc w:val="both"/>
        <w:rPr>
          <w:rFonts w:ascii="仿宋_GB2312" w:eastAsia="仿宋_GB2312" w:hAnsi="宋体"/>
          <w:sz w:val="32"/>
          <w:szCs w:val="32"/>
        </w:rPr>
      </w:pPr>
      <w:r w:rsidRPr="00E22837">
        <w:rPr>
          <w:rFonts w:ascii="仿宋_GB2312" w:eastAsia="仿宋_GB2312" w:hAnsi="宋体" w:hint="eastAsia"/>
          <w:sz w:val="32"/>
          <w:szCs w:val="32"/>
        </w:rPr>
        <w:t>（三）根据财务处提供的到款电汇单，核对到账明细等信息报财务处。</w:t>
      </w:r>
    </w:p>
    <w:p w:rsidR="0043468B" w:rsidRPr="00E22837" w:rsidRDefault="0043468B" w:rsidP="0043468B">
      <w:pPr>
        <w:pStyle w:val="p0"/>
        <w:widowControl w:val="0"/>
        <w:spacing w:line="580" w:lineRule="exact"/>
        <w:ind w:firstLineChars="200" w:firstLine="640"/>
        <w:jc w:val="both"/>
        <w:rPr>
          <w:rFonts w:ascii="仿宋_GB2312" w:eastAsia="仿宋_GB2312" w:hAnsi="Calibri"/>
          <w:sz w:val="32"/>
          <w:szCs w:val="32"/>
        </w:rPr>
      </w:pPr>
      <w:r w:rsidRPr="00E22837">
        <w:rPr>
          <w:rFonts w:ascii="仿宋_GB2312" w:eastAsia="仿宋_GB2312" w:hAnsi="宋体" w:hint="eastAsia"/>
          <w:sz w:val="32"/>
          <w:szCs w:val="32"/>
        </w:rPr>
        <w:lastRenderedPageBreak/>
        <w:t>（四）组织和督促学院加强对学生的诚信教育，培养学生的诚信意识，宣传征信知识，教育学生毕业后按照合同约定履行还款义务。</w:t>
      </w:r>
    </w:p>
    <w:p w:rsidR="0043468B" w:rsidRPr="00E22837" w:rsidRDefault="0043468B" w:rsidP="0043468B">
      <w:pPr>
        <w:pStyle w:val="p0"/>
        <w:widowControl w:val="0"/>
        <w:spacing w:line="580" w:lineRule="exact"/>
        <w:ind w:firstLineChars="200" w:firstLine="640"/>
        <w:jc w:val="both"/>
        <w:rPr>
          <w:rFonts w:ascii="仿宋_GB2312" w:eastAsia="仿宋_GB2312" w:hAnsi="Calibri"/>
          <w:sz w:val="32"/>
          <w:szCs w:val="32"/>
        </w:rPr>
      </w:pPr>
      <w:r w:rsidRPr="00E22837">
        <w:rPr>
          <w:rFonts w:ascii="仿宋_GB2312" w:eastAsia="仿宋_GB2312" w:hAnsi="宋体" w:hint="eastAsia"/>
          <w:sz w:val="32"/>
          <w:szCs w:val="32"/>
        </w:rPr>
        <w:t>（五）办理河南省学生资助管理中心和学校交办的其他事宜。</w:t>
      </w:r>
    </w:p>
    <w:p w:rsidR="0043468B" w:rsidRPr="00E22837" w:rsidRDefault="0043468B" w:rsidP="0043468B">
      <w:pPr>
        <w:pStyle w:val="p0"/>
        <w:widowControl w:val="0"/>
        <w:spacing w:line="580" w:lineRule="exact"/>
        <w:ind w:firstLineChars="200" w:firstLine="640"/>
        <w:jc w:val="both"/>
        <w:rPr>
          <w:rFonts w:ascii="仿宋_GB2312" w:eastAsia="仿宋_GB2312" w:hAnsi="Calibri"/>
          <w:sz w:val="32"/>
          <w:szCs w:val="32"/>
        </w:rPr>
      </w:pPr>
      <w:r w:rsidRPr="0043468B">
        <w:rPr>
          <w:rFonts w:ascii="楷体_GB2312" w:eastAsia="楷体_GB2312" w:hAnsi="宋体" w:hint="eastAsia"/>
          <w:bCs/>
          <w:sz w:val="32"/>
          <w:szCs w:val="32"/>
        </w:rPr>
        <w:t>第十三条</w:t>
      </w:r>
      <w:r>
        <w:rPr>
          <w:rFonts w:ascii="仿宋_GB2312" w:eastAsia="仿宋_GB2312" w:hAnsi="宋体" w:hint="eastAsia"/>
          <w:b/>
          <w:bCs/>
          <w:sz w:val="32"/>
          <w:szCs w:val="32"/>
        </w:rPr>
        <w:t xml:space="preserve"> </w:t>
      </w:r>
      <w:r w:rsidRPr="00E22837">
        <w:rPr>
          <w:rFonts w:ascii="仿宋_GB2312" w:eastAsia="仿宋_GB2312" w:hAnsi="宋体" w:hint="eastAsia"/>
          <w:sz w:val="32"/>
          <w:szCs w:val="32"/>
        </w:rPr>
        <w:t>财务处工作职责：</w:t>
      </w:r>
    </w:p>
    <w:p w:rsidR="0043468B" w:rsidRPr="00E22837" w:rsidRDefault="0043468B" w:rsidP="0043468B">
      <w:pPr>
        <w:pStyle w:val="p0"/>
        <w:widowControl w:val="0"/>
        <w:spacing w:line="580" w:lineRule="exact"/>
        <w:ind w:firstLineChars="200" w:firstLine="640"/>
        <w:jc w:val="both"/>
        <w:rPr>
          <w:rFonts w:ascii="仿宋_GB2312" w:eastAsia="仿宋_GB2312" w:hAnsi="Calibri"/>
          <w:sz w:val="32"/>
          <w:szCs w:val="32"/>
        </w:rPr>
      </w:pPr>
      <w:r w:rsidRPr="00E22837">
        <w:rPr>
          <w:rFonts w:ascii="仿宋_GB2312" w:eastAsia="仿宋_GB2312" w:hAnsi="宋体" w:hint="eastAsia"/>
          <w:sz w:val="32"/>
          <w:szCs w:val="32"/>
        </w:rPr>
        <w:t>（一）根据</w:t>
      </w:r>
      <w:r>
        <w:rPr>
          <w:rFonts w:ascii="仿宋_GB2312" w:eastAsia="仿宋_GB2312" w:hAnsi="宋体" w:hint="eastAsia"/>
          <w:sz w:val="32"/>
          <w:szCs w:val="32"/>
        </w:rPr>
        <w:t>生源地助学贷款</w:t>
      </w:r>
      <w:r w:rsidRPr="00E22837">
        <w:rPr>
          <w:rFonts w:ascii="仿宋_GB2312" w:eastAsia="仿宋_GB2312" w:hAnsi="宋体" w:hint="eastAsia"/>
          <w:sz w:val="32"/>
          <w:szCs w:val="32"/>
        </w:rPr>
        <w:t>经办机构的要求，协助开具借款人学习期间所需学费、住宿费、学校账户等有关证明。</w:t>
      </w:r>
    </w:p>
    <w:p w:rsidR="0043468B" w:rsidRPr="00E22837" w:rsidRDefault="0043468B" w:rsidP="0043468B">
      <w:pPr>
        <w:pStyle w:val="p0"/>
        <w:widowControl w:val="0"/>
        <w:spacing w:line="580" w:lineRule="exact"/>
        <w:ind w:firstLineChars="200" w:firstLine="640"/>
        <w:jc w:val="both"/>
        <w:rPr>
          <w:rFonts w:ascii="仿宋_GB2312" w:eastAsia="仿宋_GB2312" w:hAnsi="Calibri"/>
          <w:sz w:val="32"/>
          <w:szCs w:val="32"/>
        </w:rPr>
      </w:pPr>
      <w:r w:rsidRPr="00E22837">
        <w:rPr>
          <w:rFonts w:ascii="仿宋_GB2312" w:eastAsia="仿宋_GB2312" w:hAnsi="宋体" w:hint="eastAsia"/>
          <w:sz w:val="32"/>
          <w:szCs w:val="32"/>
        </w:rPr>
        <w:t>（二）负责生源地助学贷款资金到账情况核对。</w:t>
      </w:r>
    </w:p>
    <w:p w:rsidR="0043468B" w:rsidRPr="00E22837" w:rsidRDefault="0043468B" w:rsidP="0043468B">
      <w:pPr>
        <w:pStyle w:val="p0"/>
        <w:widowControl w:val="0"/>
        <w:spacing w:line="580" w:lineRule="exact"/>
        <w:ind w:firstLineChars="200" w:firstLine="640"/>
        <w:jc w:val="both"/>
        <w:rPr>
          <w:rFonts w:ascii="仿宋_GB2312" w:eastAsia="仿宋_GB2312" w:hAnsi="Calibri"/>
          <w:sz w:val="32"/>
          <w:szCs w:val="32"/>
        </w:rPr>
      </w:pPr>
      <w:r w:rsidRPr="00E22837">
        <w:rPr>
          <w:rFonts w:ascii="仿宋_GB2312" w:eastAsia="仿宋_GB2312" w:hAnsi="宋体" w:hint="eastAsia"/>
          <w:sz w:val="32"/>
          <w:szCs w:val="32"/>
        </w:rPr>
        <w:t>（三）负责发放生源地助学贷款借款学生的发票或现金。</w:t>
      </w:r>
    </w:p>
    <w:p w:rsidR="0043468B" w:rsidRPr="00E22837" w:rsidRDefault="0043468B" w:rsidP="0043468B">
      <w:pPr>
        <w:pStyle w:val="p0"/>
        <w:widowControl w:val="0"/>
        <w:spacing w:line="580" w:lineRule="exact"/>
        <w:ind w:firstLineChars="200" w:firstLine="640"/>
        <w:jc w:val="both"/>
        <w:rPr>
          <w:rFonts w:ascii="仿宋_GB2312" w:eastAsia="仿宋_GB2312" w:hAnsi="Calibri"/>
          <w:sz w:val="32"/>
          <w:szCs w:val="32"/>
        </w:rPr>
      </w:pPr>
      <w:r w:rsidRPr="0043468B">
        <w:rPr>
          <w:rFonts w:ascii="楷体_GB2312" w:eastAsia="楷体_GB2312" w:hAnsi="宋体" w:hint="eastAsia"/>
          <w:bCs/>
          <w:sz w:val="32"/>
          <w:szCs w:val="32"/>
        </w:rPr>
        <w:t>第十四条</w:t>
      </w:r>
      <w:r>
        <w:rPr>
          <w:rFonts w:ascii="仿宋_GB2312" w:eastAsia="仿宋_GB2312" w:hAnsi="宋体" w:hint="eastAsia"/>
          <w:bCs/>
          <w:sz w:val="32"/>
          <w:szCs w:val="32"/>
        </w:rPr>
        <w:t xml:space="preserve"> </w:t>
      </w:r>
      <w:r w:rsidRPr="00E22837">
        <w:rPr>
          <w:rFonts w:ascii="仿宋_GB2312" w:eastAsia="仿宋_GB2312" w:hAnsi="宋体" w:hint="eastAsia"/>
          <w:sz w:val="32"/>
          <w:szCs w:val="32"/>
        </w:rPr>
        <w:t>学院工作职责：</w:t>
      </w:r>
    </w:p>
    <w:p w:rsidR="0043468B" w:rsidRPr="00E22837" w:rsidRDefault="0043468B" w:rsidP="0043468B">
      <w:pPr>
        <w:pStyle w:val="p0"/>
        <w:widowControl w:val="0"/>
        <w:spacing w:line="580" w:lineRule="exact"/>
        <w:ind w:firstLineChars="200" w:firstLine="640"/>
        <w:jc w:val="both"/>
        <w:rPr>
          <w:rFonts w:ascii="仿宋_GB2312" w:eastAsia="仿宋_GB2312" w:hAnsi="宋体"/>
          <w:sz w:val="32"/>
          <w:szCs w:val="32"/>
        </w:rPr>
      </w:pPr>
      <w:r w:rsidRPr="00E22837">
        <w:rPr>
          <w:rFonts w:ascii="仿宋_GB2312" w:eastAsia="仿宋_GB2312" w:hAnsi="宋体" w:hint="eastAsia"/>
          <w:sz w:val="32"/>
          <w:szCs w:val="32"/>
        </w:rPr>
        <w:t>（一）负责宣传</w:t>
      </w:r>
      <w:r>
        <w:rPr>
          <w:rFonts w:ascii="仿宋_GB2312" w:eastAsia="仿宋_GB2312" w:hAnsi="宋体" w:hint="eastAsia"/>
          <w:sz w:val="32"/>
          <w:szCs w:val="32"/>
        </w:rPr>
        <w:t>生源地助学贷款</w:t>
      </w:r>
      <w:r w:rsidRPr="00E22837">
        <w:rPr>
          <w:rFonts w:ascii="仿宋_GB2312" w:eastAsia="仿宋_GB2312" w:hAnsi="宋体" w:hint="eastAsia"/>
          <w:sz w:val="32"/>
          <w:szCs w:val="32"/>
        </w:rPr>
        <w:t>政策，登记获得</w:t>
      </w:r>
      <w:r>
        <w:rPr>
          <w:rFonts w:ascii="仿宋_GB2312" w:eastAsia="仿宋_GB2312" w:hAnsi="宋体" w:hint="eastAsia"/>
          <w:sz w:val="32"/>
          <w:szCs w:val="32"/>
        </w:rPr>
        <w:t>生源地助学贷款</w:t>
      </w:r>
      <w:r w:rsidRPr="00E22837">
        <w:rPr>
          <w:rFonts w:ascii="仿宋_GB2312" w:eastAsia="仿宋_GB2312" w:hAnsi="宋体" w:hint="eastAsia"/>
          <w:sz w:val="32"/>
          <w:szCs w:val="32"/>
        </w:rPr>
        <w:t>学生情况，建立学生个人助学贷款管理工作档案，完善助学贷款工作体系。</w:t>
      </w:r>
    </w:p>
    <w:p w:rsidR="0043468B" w:rsidRPr="00E22837" w:rsidRDefault="0043468B" w:rsidP="0043468B">
      <w:pPr>
        <w:pStyle w:val="p0"/>
        <w:widowControl w:val="0"/>
        <w:spacing w:line="580" w:lineRule="exact"/>
        <w:ind w:firstLineChars="200" w:firstLine="640"/>
        <w:jc w:val="both"/>
        <w:rPr>
          <w:rFonts w:ascii="仿宋_GB2312" w:eastAsia="仿宋_GB2312" w:hAnsi="宋体"/>
          <w:sz w:val="32"/>
          <w:szCs w:val="32"/>
        </w:rPr>
      </w:pPr>
      <w:r w:rsidRPr="00E22837">
        <w:rPr>
          <w:rFonts w:ascii="仿宋_GB2312" w:eastAsia="仿宋_GB2312" w:hAnsi="宋体" w:hint="eastAsia"/>
          <w:sz w:val="32"/>
          <w:szCs w:val="32"/>
        </w:rPr>
        <w:t>（二）负责生源地续贷申请审核和贷款毕业生确认工作。</w:t>
      </w:r>
    </w:p>
    <w:p w:rsidR="0043468B" w:rsidRPr="00E22837" w:rsidRDefault="0043468B" w:rsidP="0043468B">
      <w:pPr>
        <w:pStyle w:val="p0"/>
        <w:widowControl w:val="0"/>
        <w:spacing w:line="580" w:lineRule="exact"/>
        <w:ind w:firstLineChars="200" w:firstLine="640"/>
        <w:jc w:val="both"/>
        <w:rPr>
          <w:rFonts w:ascii="仿宋_GB2312" w:eastAsia="仿宋_GB2312" w:hAnsi="Calibri"/>
          <w:sz w:val="32"/>
          <w:szCs w:val="32"/>
        </w:rPr>
      </w:pPr>
      <w:r w:rsidRPr="00E22837">
        <w:rPr>
          <w:rFonts w:ascii="仿宋_GB2312" w:eastAsia="仿宋_GB2312" w:hAnsi="宋体" w:hint="eastAsia"/>
          <w:sz w:val="32"/>
          <w:szCs w:val="32"/>
        </w:rPr>
        <w:t>（三）负责协助财务处做好</w:t>
      </w:r>
      <w:r>
        <w:rPr>
          <w:rFonts w:ascii="仿宋_GB2312" w:eastAsia="仿宋_GB2312" w:hAnsi="宋体" w:hint="eastAsia"/>
          <w:sz w:val="32"/>
          <w:szCs w:val="32"/>
        </w:rPr>
        <w:t>生源地助学贷款</w:t>
      </w:r>
      <w:r w:rsidRPr="00E22837">
        <w:rPr>
          <w:rFonts w:ascii="仿宋_GB2312" w:eastAsia="仿宋_GB2312" w:hAnsi="宋体" w:hint="eastAsia"/>
          <w:sz w:val="32"/>
          <w:szCs w:val="32"/>
        </w:rPr>
        <w:t>借款学生的发票或现金的发放工作。</w:t>
      </w:r>
    </w:p>
    <w:p w:rsidR="0043468B" w:rsidRPr="00E22837" w:rsidRDefault="0043468B" w:rsidP="0043468B">
      <w:pPr>
        <w:pStyle w:val="p0"/>
        <w:widowControl w:val="0"/>
        <w:spacing w:line="580" w:lineRule="exact"/>
        <w:ind w:firstLineChars="200" w:firstLine="640"/>
        <w:jc w:val="both"/>
        <w:rPr>
          <w:rFonts w:ascii="仿宋_GB2312" w:eastAsia="仿宋_GB2312" w:hAnsi="Calibri"/>
          <w:sz w:val="32"/>
          <w:szCs w:val="32"/>
        </w:rPr>
      </w:pPr>
      <w:r w:rsidRPr="00E22837">
        <w:rPr>
          <w:rFonts w:ascii="仿宋_GB2312" w:eastAsia="仿宋_GB2312" w:hAnsi="宋体" w:hint="eastAsia"/>
          <w:sz w:val="32"/>
          <w:szCs w:val="32"/>
        </w:rPr>
        <w:t>（四）对借款学生加强诚信教育，提高学生诚信意识。广泛宣传个人征信系统在个人贷款申请和防范个人信贷风险中的作用，让</w:t>
      </w:r>
      <w:r>
        <w:rPr>
          <w:rFonts w:ascii="仿宋_GB2312" w:eastAsia="仿宋_GB2312" w:hAnsi="宋体" w:hint="eastAsia"/>
          <w:sz w:val="32"/>
          <w:szCs w:val="32"/>
        </w:rPr>
        <w:t>借款学生</w:t>
      </w:r>
      <w:r w:rsidRPr="00E22837">
        <w:rPr>
          <w:rFonts w:ascii="仿宋_GB2312" w:eastAsia="仿宋_GB2312" w:hAnsi="宋体" w:hint="eastAsia"/>
          <w:sz w:val="32"/>
          <w:szCs w:val="32"/>
        </w:rPr>
        <w:t>充分认识到违约后果的严重性。</w:t>
      </w:r>
    </w:p>
    <w:p w:rsidR="0043468B" w:rsidRPr="008E25A7" w:rsidRDefault="0043468B" w:rsidP="0043468B">
      <w:pPr>
        <w:spacing w:line="580" w:lineRule="exact"/>
        <w:ind w:firstLineChars="200" w:firstLine="640"/>
        <w:rPr>
          <w:rFonts w:ascii="仿宋_GB2312" w:eastAsia="仿宋_GB2312" w:hAnsi="宋体"/>
          <w:sz w:val="32"/>
          <w:szCs w:val="32"/>
        </w:rPr>
      </w:pPr>
      <w:r w:rsidRPr="00E22837">
        <w:rPr>
          <w:rFonts w:ascii="仿宋_GB2312" w:eastAsia="仿宋_GB2312" w:hAnsi="宋体" w:hint="eastAsia"/>
          <w:sz w:val="32"/>
          <w:szCs w:val="32"/>
        </w:rPr>
        <w:t>（五）协助</w:t>
      </w:r>
      <w:r>
        <w:rPr>
          <w:rFonts w:ascii="仿宋_GB2312" w:eastAsia="仿宋_GB2312" w:hAnsi="宋体" w:hint="eastAsia"/>
          <w:sz w:val="32"/>
          <w:szCs w:val="32"/>
        </w:rPr>
        <w:t>生源地助学贷款</w:t>
      </w:r>
      <w:r w:rsidRPr="00E22837">
        <w:rPr>
          <w:rFonts w:ascii="仿宋_GB2312" w:eastAsia="仿宋_GB2312" w:hAnsi="宋体" w:hint="eastAsia"/>
          <w:sz w:val="32"/>
          <w:szCs w:val="32"/>
        </w:rPr>
        <w:t>经办机构做好贷款本息的回收工作。</w:t>
      </w:r>
    </w:p>
    <w:p w:rsidR="0043468B" w:rsidRPr="008E25A7" w:rsidRDefault="0043468B" w:rsidP="0043468B">
      <w:pPr>
        <w:spacing w:line="580" w:lineRule="exact"/>
        <w:jc w:val="center"/>
        <w:rPr>
          <w:rFonts w:ascii="黑体" w:eastAsia="黑体" w:hAnsi="宋体"/>
          <w:bCs/>
          <w:kern w:val="0"/>
          <w:sz w:val="32"/>
          <w:szCs w:val="32"/>
        </w:rPr>
      </w:pPr>
      <w:r w:rsidRPr="008E25A7">
        <w:rPr>
          <w:rFonts w:ascii="黑体" w:eastAsia="黑体" w:hAnsi="宋体" w:hint="eastAsia"/>
          <w:bCs/>
          <w:kern w:val="0"/>
          <w:sz w:val="32"/>
          <w:szCs w:val="32"/>
        </w:rPr>
        <w:lastRenderedPageBreak/>
        <w:t>第五章</w:t>
      </w:r>
      <w:r>
        <w:rPr>
          <w:rFonts w:ascii="黑体" w:eastAsia="黑体" w:hAnsi="宋体" w:hint="eastAsia"/>
          <w:bCs/>
          <w:kern w:val="0"/>
          <w:sz w:val="32"/>
          <w:szCs w:val="32"/>
        </w:rPr>
        <w:t xml:space="preserve">  </w:t>
      </w:r>
      <w:r w:rsidRPr="008E25A7">
        <w:rPr>
          <w:rFonts w:ascii="黑体" w:eastAsia="黑体" w:hAnsi="宋体" w:hint="eastAsia"/>
          <w:bCs/>
          <w:kern w:val="0"/>
          <w:sz w:val="32"/>
          <w:szCs w:val="32"/>
        </w:rPr>
        <w:t>附  则</w:t>
      </w:r>
    </w:p>
    <w:p w:rsidR="0043468B" w:rsidRPr="00E22837" w:rsidRDefault="0043468B" w:rsidP="0043468B">
      <w:pPr>
        <w:pStyle w:val="p0"/>
        <w:widowControl w:val="0"/>
        <w:spacing w:line="580" w:lineRule="exact"/>
        <w:ind w:firstLineChars="200" w:firstLine="640"/>
        <w:jc w:val="both"/>
        <w:rPr>
          <w:rFonts w:ascii="仿宋_GB2312" w:eastAsia="仿宋_GB2312" w:hAnsi="宋体"/>
          <w:sz w:val="32"/>
          <w:szCs w:val="32"/>
        </w:rPr>
      </w:pPr>
      <w:r w:rsidRPr="0043468B">
        <w:rPr>
          <w:rFonts w:ascii="楷体_GB2312" w:eastAsia="楷体_GB2312" w:hAnsi="宋体" w:hint="eastAsia"/>
          <w:bCs/>
          <w:sz w:val="32"/>
          <w:szCs w:val="32"/>
        </w:rPr>
        <w:t>第十五条</w:t>
      </w:r>
      <w:r>
        <w:rPr>
          <w:rFonts w:ascii="仿宋_GB2312" w:eastAsia="仿宋_GB2312" w:hAnsi="宋体" w:hint="eastAsia"/>
          <w:bCs/>
          <w:sz w:val="32"/>
          <w:szCs w:val="32"/>
        </w:rPr>
        <w:t xml:space="preserve"> </w:t>
      </w:r>
      <w:r w:rsidRPr="00E22837">
        <w:rPr>
          <w:rFonts w:ascii="仿宋_GB2312" w:eastAsia="仿宋_GB2312" w:hAnsi="宋体" w:hint="eastAsia"/>
          <w:sz w:val="32"/>
          <w:szCs w:val="32"/>
        </w:rPr>
        <w:t>本办法未尽事宜，按照国家有关政策、发放贷款的金融机构、省学生资助管理中心的有关规定和学校相关文件执行。</w:t>
      </w:r>
    </w:p>
    <w:p w:rsidR="0043468B" w:rsidRDefault="0043468B" w:rsidP="0043468B">
      <w:pPr>
        <w:spacing w:line="580" w:lineRule="exact"/>
        <w:ind w:firstLineChars="200" w:firstLine="640"/>
        <w:rPr>
          <w:rFonts w:ascii="仿宋_GB2312" w:eastAsia="仿宋_GB2312"/>
          <w:kern w:val="0"/>
          <w:sz w:val="32"/>
          <w:szCs w:val="32"/>
        </w:rPr>
      </w:pPr>
      <w:r w:rsidRPr="0043468B">
        <w:rPr>
          <w:rFonts w:ascii="楷体_GB2312" w:eastAsia="楷体_GB2312" w:hAnsi="宋体" w:hint="eastAsia"/>
          <w:bCs/>
          <w:kern w:val="0"/>
          <w:sz w:val="32"/>
          <w:szCs w:val="32"/>
        </w:rPr>
        <w:t>第十六条</w:t>
      </w:r>
      <w:r>
        <w:rPr>
          <w:rFonts w:ascii="黑体" w:eastAsia="黑体" w:hint="eastAsia"/>
          <w:bCs/>
          <w:sz w:val="32"/>
          <w:szCs w:val="32"/>
        </w:rPr>
        <w:t xml:space="preserve"> </w:t>
      </w:r>
      <w:r w:rsidRPr="00E22837">
        <w:rPr>
          <w:rFonts w:ascii="仿宋_GB2312" w:eastAsia="仿宋_GB2312" w:hint="eastAsia"/>
          <w:kern w:val="0"/>
          <w:sz w:val="32"/>
          <w:szCs w:val="32"/>
        </w:rPr>
        <w:t>本办法自公布之日起施行，</w:t>
      </w:r>
      <w:r>
        <w:rPr>
          <w:rFonts w:ascii="仿宋_GB2312" w:eastAsia="仿宋_GB2312" w:hAnsi="宋体" w:hint="eastAsia"/>
          <w:sz w:val="32"/>
          <w:szCs w:val="32"/>
        </w:rPr>
        <w:t>《</w:t>
      </w:r>
      <w:r w:rsidRPr="005A36DA">
        <w:rPr>
          <w:rFonts w:ascii="仿宋_GB2312" w:eastAsia="仿宋_GB2312" w:hAnsi="宋体" w:hint="eastAsia"/>
          <w:sz w:val="32"/>
          <w:szCs w:val="32"/>
        </w:rPr>
        <w:t>中原工学院生源地国家助学贷款管理暂行办法</w:t>
      </w:r>
      <w:r>
        <w:rPr>
          <w:rFonts w:ascii="仿宋_GB2312" w:eastAsia="仿宋_GB2312" w:hAnsi="宋体" w:hint="eastAsia"/>
          <w:sz w:val="32"/>
          <w:szCs w:val="32"/>
        </w:rPr>
        <w:t>》（</w:t>
      </w:r>
      <w:r w:rsidRPr="005A36DA">
        <w:rPr>
          <w:rFonts w:ascii="仿宋_GB2312" w:eastAsia="仿宋_GB2312" w:hAnsi="宋体" w:hint="eastAsia"/>
          <w:sz w:val="32"/>
          <w:szCs w:val="32"/>
        </w:rPr>
        <w:t>中工学〔2015〕27号</w:t>
      </w:r>
      <w:r>
        <w:rPr>
          <w:rFonts w:ascii="仿宋_GB2312" w:eastAsia="仿宋_GB2312" w:hAnsi="宋体"/>
          <w:sz w:val="32"/>
          <w:szCs w:val="32"/>
        </w:rPr>
        <w:t>）</w:t>
      </w:r>
      <w:r>
        <w:rPr>
          <w:rFonts w:ascii="仿宋_GB2312" w:eastAsia="仿宋_GB2312" w:hAnsi="宋体" w:hint="eastAsia"/>
          <w:sz w:val="32"/>
          <w:szCs w:val="32"/>
        </w:rPr>
        <w:t>同时废止。</w:t>
      </w:r>
      <w:r w:rsidRPr="00E22837">
        <w:rPr>
          <w:rFonts w:ascii="仿宋_GB2312" w:eastAsia="仿宋_GB2312" w:hint="eastAsia"/>
          <w:kern w:val="0"/>
          <w:sz w:val="32"/>
          <w:szCs w:val="32"/>
        </w:rPr>
        <w:t>本办法由校学生资助管理中心负责解释。</w:t>
      </w:r>
    </w:p>
    <w:p w:rsidR="005D3575" w:rsidRPr="0043468B"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450329">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6D0197">
      <w:pPr>
        <w:spacing w:line="620" w:lineRule="exact"/>
        <w:ind w:firstLineChars="200" w:firstLine="640"/>
        <w:rPr>
          <w:rFonts w:ascii="仿宋_GB2312" w:eastAsia="仿宋_GB2312" w:hAnsi="宋体"/>
          <w:sz w:val="32"/>
          <w:szCs w:val="32"/>
        </w:rPr>
      </w:pPr>
    </w:p>
    <w:p w:rsidR="0043468B" w:rsidRDefault="0043468B" w:rsidP="005D3575">
      <w:pPr>
        <w:spacing w:line="620" w:lineRule="exact"/>
        <w:ind w:firstLineChars="200" w:firstLine="640"/>
        <w:rPr>
          <w:rFonts w:ascii="仿宋_GB2312" w:eastAsia="仿宋_GB2312" w:hAnsi="宋体"/>
          <w:sz w:val="32"/>
          <w:szCs w:val="32"/>
        </w:rPr>
      </w:pPr>
    </w:p>
    <w:p w:rsidR="0043468B" w:rsidRDefault="0043468B" w:rsidP="005D3575">
      <w:pPr>
        <w:spacing w:line="620" w:lineRule="exact"/>
        <w:ind w:firstLineChars="200" w:firstLine="640"/>
        <w:rPr>
          <w:rFonts w:ascii="仿宋_GB2312" w:eastAsia="仿宋_GB2312" w:hAnsi="宋体"/>
          <w:sz w:val="32"/>
          <w:szCs w:val="32"/>
        </w:rPr>
      </w:pPr>
    </w:p>
    <w:p w:rsidR="00225B2D" w:rsidRPr="007F3D65" w:rsidRDefault="00225B2D" w:rsidP="00642E0D">
      <w:pPr>
        <w:spacing w:line="240" w:lineRule="exact"/>
        <w:rPr>
          <w:rFonts w:eastAsia="黑体"/>
          <w:sz w:val="32"/>
          <w:szCs w:val="22"/>
        </w:rPr>
      </w:pPr>
      <w:r w:rsidRPr="007F3D65">
        <w:rPr>
          <w:spacing w:val="-6"/>
          <w:sz w:val="32"/>
          <w:szCs w:val="22"/>
        </w:rPr>
        <w:t>————————————————————————————</w:t>
      </w:r>
    </w:p>
    <w:p w:rsidR="00225B2D" w:rsidRPr="007F3D65" w:rsidRDefault="00225B2D" w:rsidP="00A9162F">
      <w:pPr>
        <w:spacing w:line="400" w:lineRule="exact"/>
        <w:ind w:firstLineChars="100" w:firstLine="320"/>
        <w:rPr>
          <w:rFonts w:ascii="仿宋_GB2312" w:eastAsia="仿宋_GB2312" w:hAnsi="Calibri"/>
          <w:sz w:val="32"/>
          <w:szCs w:val="32"/>
        </w:rPr>
      </w:pPr>
      <w:r w:rsidRPr="007F3D65">
        <w:rPr>
          <w:rFonts w:ascii="仿宋_GB2312" w:eastAsia="仿宋_GB2312" w:hAnsi="Calibri" w:hint="eastAsia"/>
          <w:sz w:val="32"/>
          <w:szCs w:val="32"/>
        </w:rPr>
        <w:t>中原工学院党政办公室</w:t>
      </w:r>
      <w:r w:rsidRPr="007F3D65">
        <w:rPr>
          <w:rFonts w:ascii="仿宋_GB2312" w:eastAsia="仿宋_GB2312" w:hAnsi="Calibri"/>
          <w:sz w:val="32"/>
          <w:szCs w:val="32"/>
        </w:rPr>
        <w:t xml:space="preserve">            201</w:t>
      </w:r>
      <w:r w:rsidR="00A9162F">
        <w:rPr>
          <w:rFonts w:ascii="仿宋_GB2312" w:eastAsia="仿宋_GB2312" w:hAnsi="Calibri" w:hint="eastAsia"/>
          <w:sz w:val="32"/>
          <w:szCs w:val="32"/>
        </w:rPr>
        <w:t>7</w:t>
      </w:r>
      <w:r w:rsidRPr="007F3D65">
        <w:rPr>
          <w:rFonts w:ascii="仿宋_GB2312" w:eastAsia="仿宋_GB2312" w:hAnsi="Calibri" w:hint="eastAsia"/>
          <w:sz w:val="32"/>
          <w:szCs w:val="32"/>
        </w:rPr>
        <w:t>年</w:t>
      </w:r>
      <w:r w:rsidR="0043468B">
        <w:rPr>
          <w:rFonts w:ascii="仿宋_GB2312" w:eastAsia="仿宋_GB2312" w:hAnsi="Calibri" w:hint="eastAsia"/>
          <w:sz w:val="32"/>
          <w:szCs w:val="32"/>
        </w:rPr>
        <w:t>8</w:t>
      </w:r>
      <w:r w:rsidRPr="007F3D65">
        <w:rPr>
          <w:rFonts w:ascii="仿宋_GB2312" w:eastAsia="仿宋_GB2312" w:hAnsi="Calibri" w:hint="eastAsia"/>
          <w:sz w:val="32"/>
          <w:szCs w:val="32"/>
        </w:rPr>
        <w:t>月</w:t>
      </w:r>
      <w:r w:rsidR="005D3575">
        <w:rPr>
          <w:rFonts w:ascii="仿宋_GB2312" w:eastAsia="仿宋_GB2312" w:hAnsi="Calibri" w:hint="eastAsia"/>
          <w:sz w:val="32"/>
          <w:szCs w:val="32"/>
        </w:rPr>
        <w:t>3</w:t>
      </w:r>
      <w:r w:rsidRPr="007F3D65">
        <w:rPr>
          <w:rFonts w:ascii="仿宋_GB2312" w:eastAsia="仿宋_GB2312" w:hAnsi="Calibri" w:hint="eastAsia"/>
          <w:sz w:val="32"/>
          <w:szCs w:val="32"/>
        </w:rPr>
        <w:t>日印发</w:t>
      </w:r>
    </w:p>
    <w:p w:rsidR="00225B2D" w:rsidRPr="00A9162F" w:rsidRDefault="00225B2D" w:rsidP="00A9162F">
      <w:pPr>
        <w:spacing w:line="300" w:lineRule="exact"/>
        <w:rPr>
          <w:spacing w:val="-6"/>
          <w:sz w:val="32"/>
          <w:szCs w:val="22"/>
        </w:rPr>
      </w:pPr>
      <w:r w:rsidRPr="007F3D65">
        <w:rPr>
          <w:spacing w:val="-6"/>
          <w:sz w:val="32"/>
          <w:szCs w:val="22"/>
        </w:rPr>
        <w:t>————————————————————————————</w:t>
      </w:r>
    </w:p>
    <w:p w:rsidR="00225B2D" w:rsidRPr="00642E0D" w:rsidRDefault="00FB7F87" w:rsidP="00642E0D">
      <w:pPr>
        <w:jc w:val="right"/>
        <w:rPr>
          <w:rFonts w:ascii="黑体" w:eastAsia="黑体" w:hAnsi="黑体"/>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97.8pt;margin-top:.55pt;width:141pt;height:37.5pt;z-index:1;mso-position-horizontal-relative:text;mso-position-vertical-relative:text">
            <v:imagedata r:id="rId8" o:title="中工学〔2017〕32号"/>
          </v:shape>
        </w:pict>
      </w:r>
    </w:p>
    <w:sectPr w:rsidR="00225B2D" w:rsidRPr="00642E0D" w:rsidSect="004E703E">
      <w:footerReference w:type="even" r:id="rId9"/>
      <w:footerReference w:type="default" r:id="rId10"/>
      <w:pgSz w:w="11906" w:h="16838" w:code="9"/>
      <w:pgMar w:top="2041" w:right="1474" w:bottom="1928" w:left="1588" w:header="851" w:footer="153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F87" w:rsidRDefault="00FB7F87" w:rsidP="004C5C87">
      <w:r>
        <w:separator/>
      </w:r>
    </w:p>
  </w:endnote>
  <w:endnote w:type="continuationSeparator" w:id="0">
    <w:p w:rsidR="00FB7F87" w:rsidRDefault="00FB7F87" w:rsidP="004C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dobe 仿宋 Std R">
    <w:altName w:val="宋体"/>
    <w:panose1 w:val="00000000000000000000"/>
    <w:charset w:val="86"/>
    <w:family w:val="roma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2D" w:rsidRDefault="00540753" w:rsidP="00D53DF3">
    <w:pPr>
      <w:pStyle w:val="a7"/>
      <w:framePr w:wrap="around" w:vAnchor="text" w:hAnchor="margin" w:xAlign="outside" w:y="1"/>
      <w:rPr>
        <w:rStyle w:val="a8"/>
      </w:rPr>
    </w:pPr>
    <w:r>
      <w:rPr>
        <w:rStyle w:val="a8"/>
      </w:rPr>
      <w:fldChar w:fldCharType="begin"/>
    </w:r>
    <w:r w:rsidR="00225B2D">
      <w:rPr>
        <w:rStyle w:val="a8"/>
      </w:rPr>
      <w:instrText xml:space="preserve">PAGE  </w:instrText>
    </w:r>
    <w:r>
      <w:rPr>
        <w:rStyle w:val="a8"/>
      </w:rPr>
      <w:fldChar w:fldCharType="end"/>
    </w:r>
  </w:p>
  <w:p w:rsidR="00225B2D" w:rsidRDefault="00225B2D" w:rsidP="002E3BB8">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2D" w:rsidRPr="002E3BB8" w:rsidRDefault="00225B2D" w:rsidP="00D53DF3">
    <w:pPr>
      <w:pStyle w:val="a7"/>
      <w:framePr w:wrap="around" w:vAnchor="text" w:hAnchor="margin" w:xAlign="outside" w:y="1"/>
      <w:rPr>
        <w:rStyle w:val="a8"/>
        <w:sz w:val="28"/>
        <w:szCs w:val="28"/>
      </w:rPr>
    </w:pPr>
    <w:r>
      <w:rPr>
        <w:rStyle w:val="a8"/>
        <w:rFonts w:ascii="宋体" w:hAnsi="宋体"/>
        <w:sz w:val="28"/>
        <w:szCs w:val="28"/>
      </w:rPr>
      <w:t xml:space="preserve">— </w:t>
    </w:r>
    <w:r w:rsidR="00540753" w:rsidRPr="002E3BB8">
      <w:rPr>
        <w:rStyle w:val="a8"/>
        <w:sz w:val="28"/>
        <w:szCs w:val="28"/>
      </w:rPr>
      <w:fldChar w:fldCharType="begin"/>
    </w:r>
    <w:r w:rsidRPr="002E3BB8">
      <w:rPr>
        <w:rStyle w:val="a8"/>
        <w:sz w:val="28"/>
        <w:szCs w:val="28"/>
      </w:rPr>
      <w:instrText xml:space="preserve">PAGE  </w:instrText>
    </w:r>
    <w:r w:rsidR="00540753" w:rsidRPr="002E3BB8">
      <w:rPr>
        <w:rStyle w:val="a8"/>
        <w:sz w:val="28"/>
        <w:szCs w:val="28"/>
      </w:rPr>
      <w:fldChar w:fldCharType="separate"/>
    </w:r>
    <w:r w:rsidR="00904AA7">
      <w:rPr>
        <w:rStyle w:val="a8"/>
        <w:noProof/>
        <w:sz w:val="28"/>
        <w:szCs w:val="28"/>
      </w:rPr>
      <w:t>1</w:t>
    </w:r>
    <w:r w:rsidR="00540753" w:rsidRPr="002E3BB8">
      <w:rPr>
        <w:rStyle w:val="a8"/>
        <w:sz w:val="28"/>
        <w:szCs w:val="28"/>
      </w:rPr>
      <w:fldChar w:fldCharType="end"/>
    </w:r>
    <w:r>
      <w:rPr>
        <w:rStyle w:val="a8"/>
        <w:sz w:val="28"/>
        <w:szCs w:val="28"/>
      </w:rPr>
      <w:t xml:space="preserve"> —</w:t>
    </w:r>
  </w:p>
  <w:p w:rsidR="00225B2D" w:rsidRDefault="00225B2D" w:rsidP="002E3BB8">
    <w:pPr>
      <w:pStyle w:val="a7"/>
      <w:ind w:right="360" w:firstLine="360"/>
      <w:jc w:val="center"/>
    </w:pPr>
  </w:p>
  <w:p w:rsidR="00225B2D" w:rsidRDefault="00225B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F87" w:rsidRDefault="00FB7F87" w:rsidP="004C5C87">
      <w:r>
        <w:separator/>
      </w:r>
    </w:p>
  </w:footnote>
  <w:footnote w:type="continuationSeparator" w:id="0">
    <w:p w:rsidR="00FB7F87" w:rsidRDefault="00FB7F87" w:rsidP="004C5C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D0B42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2D44A1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E88A7CD4"/>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FCE0E86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0BC90A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E7347D1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2EA28C3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17E27A5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0BC286D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36236A8"/>
    <w:lvl w:ilvl="0">
      <w:start w:val="1"/>
      <w:numFmt w:val="bullet"/>
      <w:lvlText w:val=""/>
      <w:lvlJc w:val="left"/>
      <w:pPr>
        <w:tabs>
          <w:tab w:val="num" w:pos="360"/>
        </w:tabs>
        <w:ind w:left="360" w:hanging="360"/>
      </w:pPr>
      <w:rPr>
        <w:rFonts w:ascii="Wingdings" w:hAnsi="Wingdings" w:hint="default"/>
      </w:rPr>
    </w:lvl>
  </w:abstractNum>
  <w:abstractNum w:abstractNumId="10">
    <w:nsid w:val="03725428"/>
    <w:multiLevelType w:val="hybridMultilevel"/>
    <w:tmpl w:val="35F0C0DA"/>
    <w:lvl w:ilvl="0" w:tplc="6DF4CC24">
      <w:start w:val="4"/>
      <w:numFmt w:val="japaneseCounting"/>
      <w:lvlText w:val="第%1章"/>
      <w:lvlJc w:val="left"/>
      <w:pPr>
        <w:tabs>
          <w:tab w:val="num" w:pos="1275"/>
        </w:tabs>
        <w:ind w:left="1275" w:hanging="12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0F1"/>
    <w:rsid w:val="000201E4"/>
    <w:rsid w:val="000420D4"/>
    <w:rsid w:val="0005781D"/>
    <w:rsid w:val="000876FB"/>
    <w:rsid w:val="000937CA"/>
    <w:rsid w:val="000D482C"/>
    <w:rsid w:val="000E1DB7"/>
    <w:rsid w:val="001069E1"/>
    <w:rsid w:val="0012190B"/>
    <w:rsid w:val="00176837"/>
    <w:rsid w:val="00193EA5"/>
    <w:rsid w:val="001A5B3E"/>
    <w:rsid w:val="00225B2D"/>
    <w:rsid w:val="002345D2"/>
    <w:rsid w:val="00236FD4"/>
    <w:rsid w:val="00285ED1"/>
    <w:rsid w:val="002A00E7"/>
    <w:rsid w:val="002B022D"/>
    <w:rsid w:val="002D2D33"/>
    <w:rsid w:val="002E3BB8"/>
    <w:rsid w:val="002F2302"/>
    <w:rsid w:val="003102EE"/>
    <w:rsid w:val="003208D0"/>
    <w:rsid w:val="003224ED"/>
    <w:rsid w:val="003337D3"/>
    <w:rsid w:val="00336097"/>
    <w:rsid w:val="0034083C"/>
    <w:rsid w:val="003411DB"/>
    <w:rsid w:val="00353337"/>
    <w:rsid w:val="00372646"/>
    <w:rsid w:val="003859A6"/>
    <w:rsid w:val="003C7300"/>
    <w:rsid w:val="003D082B"/>
    <w:rsid w:val="003D3933"/>
    <w:rsid w:val="003F05B2"/>
    <w:rsid w:val="004037B9"/>
    <w:rsid w:val="00433751"/>
    <w:rsid w:val="0043468B"/>
    <w:rsid w:val="00443C7D"/>
    <w:rsid w:val="00450329"/>
    <w:rsid w:val="00461D79"/>
    <w:rsid w:val="0046785B"/>
    <w:rsid w:val="004A16DF"/>
    <w:rsid w:val="004C1F54"/>
    <w:rsid w:val="004C33F6"/>
    <w:rsid w:val="004C5C87"/>
    <w:rsid w:val="004D719C"/>
    <w:rsid w:val="004E272C"/>
    <w:rsid w:val="004E4335"/>
    <w:rsid w:val="004E703E"/>
    <w:rsid w:val="004F026F"/>
    <w:rsid w:val="00540753"/>
    <w:rsid w:val="005800E2"/>
    <w:rsid w:val="00587D93"/>
    <w:rsid w:val="005A19C4"/>
    <w:rsid w:val="005C3712"/>
    <w:rsid w:val="005C3D2A"/>
    <w:rsid w:val="005D3575"/>
    <w:rsid w:val="00601C25"/>
    <w:rsid w:val="00614057"/>
    <w:rsid w:val="00635946"/>
    <w:rsid w:val="00642E0D"/>
    <w:rsid w:val="006451EF"/>
    <w:rsid w:val="00650612"/>
    <w:rsid w:val="00663F7F"/>
    <w:rsid w:val="00676B44"/>
    <w:rsid w:val="00681ACF"/>
    <w:rsid w:val="00686479"/>
    <w:rsid w:val="006947A9"/>
    <w:rsid w:val="006A41CE"/>
    <w:rsid w:val="006D0197"/>
    <w:rsid w:val="006D130D"/>
    <w:rsid w:val="006D52C7"/>
    <w:rsid w:val="006E33ED"/>
    <w:rsid w:val="00706E0A"/>
    <w:rsid w:val="007113BC"/>
    <w:rsid w:val="00730D86"/>
    <w:rsid w:val="00745E93"/>
    <w:rsid w:val="007841AF"/>
    <w:rsid w:val="00785FA3"/>
    <w:rsid w:val="007A3670"/>
    <w:rsid w:val="007F1117"/>
    <w:rsid w:val="007F3D65"/>
    <w:rsid w:val="00830ED2"/>
    <w:rsid w:val="00836DC4"/>
    <w:rsid w:val="00844D52"/>
    <w:rsid w:val="00857D23"/>
    <w:rsid w:val="008625B6"/>
    <w:rsid w:val="00872662"/>
    <w:rsid w:val="00876B10"/>
    <w:rsid w:val="008939C4"/>
    <w:rsid w:val="008A778D"/>
    <w:rsid w:val="008C57AB"/>
    <w:rsid w:val="008D5027"/>
    <w:rsid w:val="008E0973"/>
    <w:rsid w:val="009019F0"/>
    <w:rsid w:val="00904AA7"/>
    <w:rsid w:val="00923AB6"/>
    <w:rsid w:val="0092590C"/>
    <w:rsid w:val="00932C54"/>
    <w:rsid w:val="00933C7B"/>
    <w:rsid w:val="00983929"/>
    <w:rsid w:val="009861F0"/>
    <w:rsid w:val="009D778B"/>
    <w:rsid w:val="009F1FAC"/>
    <w:rsid w:val="009F59FA"/>
    <w:rsid w:val="009F6E26"/>
    <w:rsid w:val="00A032F1"/>
    <w:rsid w:val="00A23B2E"/>
    <w:rsid w:val="00A40085"/>
    <w:rsid w:val="00A406D7"/>
    <w:rsid w:val="00A53DD5"/>
    <w:rsid w:val="00A560F1"/>
    <w:rsid w:val="00A56C1A"/>
    <w:rsid w:val="00A64CD8"/>
    <w:rsid w:val="00A7337A"/>
    <w:rsid w:val="00A77D48"/>
    <w:rsid w:val="00A8099D"/>
    <w:rsid w:val="00A90824"/>
    <w:rsid w:val="00A9162F"/>
    <w:rsid w:val="00AA28E9"/>
    <w:rsid w:val="00AA3311"/>
    <w:rsid w:val="00AB1E19"/>
    <w:rsid w:val="00AF6E3C"/>
    <w:rsid w:val="00B038B4"/>
    <w:rsid w:val="00B15CD2"/>
    <w:rsid w:val="00B313F5"/>
    <w:rsid w:val="00B3406A"/>
    <w:rsid w:val="00BA6BE8"/>
    <w:rsid w:val="00BD7A86"/>
    <w:rsid w:val="00C061EB"/>
    <w:rsid w:val="00C071ED"/>
    <w:rsid w:val="00C170FE"/>
    <w:rsid w:val="00C4681C"/>
    <w:rsid w:val="00C664D0"/>
    <w:rsid w:val="00C904D5"/>
    <w:rsid w:val="00CA1D4D"/>
    <w:rsid w:val="00CB3F45"/>
    <w:rsid w:val="00CE0FE6"/>
    <w:rsid w:val="00D1553B"/>
    <w:rsid w:val="00D15559"/>
    <w:rsid w:val="00D45BE1"/>
    <w:rsid w:val="00D53DF3"/>
    <w:rsid w:val="00D54F32"/>
    <w:rsid w:val="00D61D36"/>
    <w:rsid w:val="00D65527"/>
    <w:rsid w:val="00D66E23"/>
    <w:rsid w:val="00D87D95"/>
    <w:rsid w:val="00DE24B5"/>
    <w:rsid w:val="00E221A8"/>
    <w:rsid w:val="00E43E7D"/>
    <w:rsid w:val="00E627A3"/>
    <w:rsid w:val="00E94148"/>
    <w:rsid w:val="00EB43E6"/>
    <w:rsid w:val="00EC08AB"/>
    <w:rsid w:val="00EC55F0"/>
    <w:rsid w:val="00ED095F"/>
    <w:rsid w:val="00EE574D"/>
    <w:rsid w:val="00F0507D"/>
    <w:rsid w:val="00F21687"/>
    <w:rsid w:val="00F24855"/>
    <w:rsid w:val="00F527C7"/>
    <w:rsid w:val="00F64E90"/>
    <w:rsid w:val="00F72A98"/>
    <w:rsid w:val="00F94D27"/>
    <w:rsid w:val="00FA7D67"/>
    <w:rsid w:val="00FB1E4F"/>
    <w:rsid w:val="00FB7F87"/>
    <w:rsid w:val="00FD5593"/>
    <w:rsid w:val="00FE225F"/>
    <w:rsid w:val="00FE5F8E"/>
    <w:rsid w:val="00FF4C64"/>
    <w:rsid w:val="00FF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0F1"/>
    <w:pPr>
      <w:widowControl w:val="0"/>
      <w:jc w:val="both"/>
    </w:pPr>
    <w:rPr>
      <w:rFonts w:ascii="Times New Roman" w:hAnsi="Times New Roman"/>
      <w:kern w:val="2"/>
      <w:sz w:val="21"/>
      <w:szCs w:val="24"/>
    </w:rPr>
  </w:style>
  <w:style w:type="paragraph" w:styleId="1">
    <w:name w:val="heading 1"/>
    <w:basedOn w:val="a"/>
    <w:next w:val="a"/>
    <w:link w:val="1Char"/>
    <w:uiPriority w:val="9"/>
    <w:qFormat/>
    <w:locked/>
    <w:rsid w:val="00A9162F"/>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9"/>
    <w:qFormat/>
    <w:rsid w:val="00A560F1"/>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A560F1"/>
    <w:rPr>
      <w:rFonts w:ascii="Arial" w:eastAsia="黑体" w:hAnsi="Arial" w:cs="Times New Roman"/>
      <w:b/>
      <w:bCs/>
      <w:sz w:val="32"/>
      <w:szCs w:val="32"/>
    </w:rPr>
  </w:style>
  <w:style w:type="paragraph" w:customStyle="1" w:styleId="CharChar1CharCharCharCharCharCharCharCharCharCharCharCharCharChar">
    <w:name w:val="Char Char1 Char Char Char Char Char Char Char Char Char Char Char Char Char Char"/>
    <w:basedOn w:val="a"/>
    <w:uiPriority w:val="99"/>
    <w:rsid w:val="00A560F1"/>
    <w:pPr>
      <w:widowControl/>
      <w:spacing w:after="160" w:line="240" w:lineRule="exact"/>
      <w:jc w:val="left"/>
    </w:pPr>
    <w:rPr>
      <w:rFonts w:ascii="Verdana" w:hAnsi="Verdana"/>
      <w:kern w:val="0"/>
      <w:sz w:val="20"/>
      <w:szCs w:val="20"/>
      <w:lang w:eastAsia="en-US"/>
    </w:rPr>
  </w:style>
  <w:style w:type="character" w:styleId="a3">
    <w:name w:val="Hyperlink"/>
    <w:uiPriority w:val="99"/>
    <w:rsid w:val="008E0973"/>
    <w:rPr>
      <w:rFonts w:cs="Times New Roman"/>
      <w:color w:val="0000FF"/>
      <w:u w:val="single"/>
    </w:rPr>
  </w:style>
  <w:style w:type="character" w:styleId="a4">
    <w:name w:val="FollowedHyperlink"/>
    <w:uiPriority w:val="99"/>
    <w:semiHidden/>
    <w:rsid w:val="008E0973"/>
    <w:rPr>
      <w:rFonts w:cs="Times New Roman"/>
      <w:color w:val="800080"/>
      <w:u w:val="single"/>
    </w:rPr>
  </w:style>
  <w:style w:type="paragraph" w:styleId="a5">
    <w:name w:val="Balloon Text"/>
    <w:basedOn w:val="a"/>
    <w:link w:val="Char"/>
    <w:uiPriority w:val="99"/>
    <w:semiHidden/>
    <w:rsid w:val="00681ACF"/>
    <w:rPr>
      <w:sz w:val="18"/>
      <w:szCs w:val="18"/>
    </w:rPr>
  </w:style>
  <w:style w:type="character" w:customStyle="1" w:styleId="Char">
    <w:name w:val="批注框文本 Char"/>
    <w:link w:val="a5"/>
    <w:uiPriority w:val="99"/>
    <w:semiHidden/>
    <w:locked/>
    <w:rsid w:val="00681ACF"/>
    <w:rPr>
      <w:rFonts w:ascii="Times New Roman" w:eastAsia="宋体" w:hAnsi="Times New Roman" w:cs="Times New Roman"/>
      <w:sz w:val="18"/>
      <w:szCs w:val="18"/>
    </w:rPr>
  </w:style>
  <w:style w:type="paragraph" w:styleId="a6">
    <w:name w:val="header"/>
    <w:basedOn w:val="a"/>
    <w:link w:val="Char0"/>
    <w:uiPriority w:val="99"/>
    <w:rsid w:val="004C5C87"/>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locked/>
    <w:rsid w:val="004C5C87"/>
    <w:rPr>
      <w:rFonts w:ascii="Times New Roman" w:eastAsia="宋体" w:hAnsi="Times New Roman" w:cs="Times New Roman"/>
      <w:sz w:val="18"/>
      <w:szCs w:val="18"/>
    </w:rPr>
  </w:style>
  <w:style w:type="paragraph" w:styleId="a7">
    <w:name w:val="footer"/>
    <w:basedOn w:val="a"/>
    <w:link w:val="Char1"/>
    <w:uiPriority w:val="99"/>
    <w:rsid w:val="004C5C87"/>
    <w:pPr>
      <w:tabs>
        <w:tab w:val="center" w:pos="4153"/>
        <w:tab w:val="right" w:pos="8306"/>
      </w:tabs>
      <w:snapToGrid w:val="0"/>
      <w:jc w:val="left"/>
    </w:pPr>
    <w:rPr>
      <w:sz w:val="18"/>
      <w:szCs w:val="18"/>
    </w:rPr>
  </w:style>
  <w:style w:type="character" w:customStyle="1" w:styleId="Char1">
    <w:name w:val="页脚 Char"/>
    <w:link w:val="a7"/>
    <w:uiPriority w:val="99"/>
    <w:locked/>
    <w:rsid w:val="004C5C87"/>
    <w:rPr>
      <w:rFonts w:ascii="Times New Roman" w:eastAsia="宋体" w:hAnsi="Times New Roman" w:cs="Times New Roman"/>
      <w:sz w:val="18"/>
      <w:szCs w:val="18"/>
    </w:rPr>
  </w:style>
  <w:style w:type="character" w:styleId="a8">
    <w:name w:val="page number"/>
    <w:uiPriority w:val="99"/>
    <w:rsid w:val="002E3BB8"/>
    <w:rPr>
      <w:rFonts w:cs="Times New Roman"/>
    </w:rPr>
  </w:style>
  <w:style w:type="character" w:customStyle="1" w:styleId="CharChar">
    <w:name w:val="Char Char"/>
    <w:uiPriority w:val="99"/>
    <w:rsid w:val="00587D93"/>
    <w:rPr>
      <w:kern w:val="2"/>
      <w:sz w:val="18"/>
    </w:rPr>
  </w:style>
  <w:style w:type="paragraph" w:styleId="a9">
    <w:name w:val="Date"/>
    <w:basedOn w:val="a"/>
    <w:next w:val="a"/>
    <w:link w:val="Char2"/>
    <w:uiPriority w:val="99"/>
    <w:rsid w:val="003411DB"/>
    <w:pPr>
      <w:ind w:leftChars="2500" w:left="100"/>
    </w:pPr>
  </w:style>
  <w:style w:type="character" w:customStyle="1" w:styleId="Char2">
    <w:name w:val="日期 Char"/>
    <w:link w:val="a9"/>
    <w:uiPriority w:val="99"/>
    <w:semiHidden/>
    <w:locked/>
    <w:rsid w:val="00686479"/>
    <w:rPr>
      <w:rFonts w:ascii="Times New Roman" w:hAnsi="Times New Roman" w:cs="Times New Roman"/>
      <w:sz w:val="24"/>
      <w:szCs w:val="24"/>
    </w:rPr>
  </w:style>
  <w:style w:type="character" w:customStyle="1" w:styleId="1Char">
    <w:name w:val="标题 1 Char"/>
    <w:link w:val="1"/>
    <w:uiPriority w:val="9"/>
    <w:rsid w:val="00A9162F"/>
    <w:rPr>
      <w:rFonts w:ascii="Calibri" w:eastAsia="宋体" w:hAnsi="Calibri" w:cs="Times New Roman"/>
      <w:b/>
      <w:bCs/>
      <w:kern w:val="44"/>
      <w:sz w:val="44"/>
      <w:szCs w:val="44"/>
    </w:rPr>
  </w:style>
  <w:style w:type="paragraph" w:customStyle="1" w:styleId="p0">
    <w:name w:val="p0"/>
    <w:basedOn w:val="a"/>
    <w:rsid w:val="0043468B"/>
    <w:pPr>
      <w:widowControl/>
      <w:jc w:val="left"/>
    </w:pPr>
    <w:rPr>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320087">
      <w:marLeft w:val="0"/>
      <w:marRight w:val="0"/>
      <w:marTop w:val="0"/>
      <w:marBottom w:val="0"/>
      <w:divBdr>
        <w:top w:val="none" w:sz="0" w:space="0" w:color="auto"/>
        <w:left w:val="none" w:sz="0" w:space="0" w:color="auto"/>
        <w:bottom w:val="none" w:sz="0" w:space="0" w:color="auto"/>
        <w:right w:val="none" w:sz="0" w:space="0" w:color="auto"/>
      </w:divBdr>
    </w:div>
    <w:div w:id="2135320088">
      <w:marLeft w:val="0"/>
      <w:marRight w:val="0"/>
      <w:marTop w:val="0"/>
      <w:marBottom w:val="0"/>
      <w:divBdr>
        <w:top w:val="none" w:sz="0" w:space="0" w:color="auto"/>
        <w:left w:val="none" w:sz="0" w:space="0" w:color="auto"/>
        <w:bottom w:val="none" w:sz="0" w:space="0" w:color="auto"/>
        <w:right w:val="none" w:sz="0" w:space="0" w:color="auto"/>
      </w:divBdr>
    </w:div>
    <w:div w:id="2135320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6</Pages>
  <Words>354</Words>
  <Characters>2018</Characters>
  <Application>Microsoft Office Word</Application>
  <DocSecurity>0</DocSecurity>
  <Lines>16</Lines>
  <Paragraphs>4</Paragraphs>
  <ScaleCrop>false</ScaleCrop>
  <Company>mycomputer</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164</cp:revision>
  <cp:lastPrinted>2017-09-20T06:40:00Z</cp:lastPrinted>
  <dcterms:created xsi:type="dcterms:W3CDTF">2016-09-13T05:19:00Z</dcterms:created>
  <dcterms:modified xsi:type="dcterms:W3CDTF">2017-09-20T08:41:00Z</dcterms:modified>
</cp:coreProperties>
</file>